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BE" w:rsidRPr="00B01FB0" w:rsidRDefault="00B01FB0" w:rsidP="000C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B0">
        <w:rPr>
          <w:rFonts w:ascii="Times New Roman" w:hAnsi="Times New Roman" w:cs="Times New Roman"/>
          <w:b/>
          <w:sz w:val="24"/>
          <w:szCs w:val="24"/>
        </w:rPr>
        <w:t>С</w:t>
      </w:r>
      <w:r w:rsidR="00DB7D3A">
        <w:rPr>
          <w:rFonts w:ascii="Times New Roman" w:hAnsi="Times New Roman" w:cs="Times New Roman"/>
          <w:b/>
          <w:sz w:val="24"/>
          <w:szCs w:val="24"/>
        </w:rPr>
        <w:t>оциальны</w:t>
      </w:r>
      <w:r w:rsidRPr="00B01FB0">
        <w:rPr>
          <w:rFonts w:ascii="Times New Roman" w:hAnsi="Times New Roman" w:cs="Times New Roman"/>
          <w:b/>
          <w:sz w:val="24"/>
          <w:szCs w:val="24"/>
        </w:rPr>
        <w:t>е</w:t>
      </w:r>
      <w:r w:rsidR="00F260BE" w:rsidRPr="00B01FB0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B01FB0">
        <w:rPr>
          <w:rFonts w:ascii="Times New Roman" w:hAnsi="Times New Roman" w:cs="Times New Roman"/>
          <w:b/>
          <w:sz w:val="24"/>
          <w:szCs w:val="24"/>
        </w:rPr>
        <w:t>и</w:t>
      </w:r>
      <w:r w:rsidR="00F260BE" w:rsidRPr="00B01FB0">
        <w:rPr>
          <w:rFonts w:ascii="Times New Roman" w:hAnsi="Times New Roman" w:cs="Times New Roman"/>
          <w:b/>
          <w:sz w:val="24"/>
          <w:szCs w:val="24"/>
        </w:rPr>
        <w:t>,</w:t>
      </w:r>
    </w:p>
    <w:p w:rsidR="00F260BE" w:rsidRPr="00B01FB0" w:rsidRDefault="000C6740" w:rsidP="000C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B0">
        <w:rPr>
          <w:rFonts w:ascii="Times New Roman" w:hAnsi="Times New Roman" w:cs="Times New Roman"/>
          <w:b/>
          <w:sz w:val="24"/>
          <w:szCs w:val="24"/>
        </w:rPr>
        <w:t>п</w:t>
      </w:r>
      <w:r w:rsidR="00F260BE" w:rsidRPr="00B01FB0">
        <w:rPr>
          <w:rFonts w:ascii="Times New Roman" w:hAnsi="Times New Roman" w:cs="Times New Roman"/>
          <w:b/>
          <w:sz w:val="24"/>
          <w:szCs w:val="24"/>
        </w:rPr>
        <w:t>редоставляемы</w:t>
      </w:r>
      <w:r w:rsidR="00B01FB0" w:rsidRPr="00B01FB0">
        <w:rPr>
          <w:rFonts w:ascii="Times New Roman" w:hAnsi="Times New Roman" w:cs="Times New Roman"/>
          <w:b/>
          <w:sz w:val="24"/>
          <w:szCs w:val="24"/>
        </w:rPr>
        <w:t>е</w:t>
      </w:r>
      <w:r w:rsidR="00F260BE" w:rsidRPr="00B01FB0">
        <w:rPr>
          <w:rFonts w:ascii="Times New Roman" w:hAnsi="Times New Roman" w:cs="Times New Roman"/>
          <w:b/>
          <w:sz w:val="24"/>
          <w:szCs w:val="24"/>
        </w:rPr>
        <w:t xml:space="preserve"> ГБ</w:t>
      </w:r>
      <w:r w:rsidR="00E8582D" w:rsidRPr="00B01FB0">
        <w:rPr>
          <w:rFonts w:ascii="Times New Roman" w:hAnsi="Times New Roman" w:cs="Times New Roman"/>
          <w:b/>
          <w:sz w:val="24"/>
          <w:szCs w:val="24"/>
        </w:rPr>
        <w:t>К</w:t>
      </w:r>
      <w:r w:rsidR="00F260BE" w:rsidRPr="00B01FB0">
        <w:rPr>
          <w:rFonts w:ascii="Times New Roman" w:hAnsi="Times New Roman" w:cs="Times New Roman"/>
          <w:b/>
          <w:sz w:val="24"/>
          <w:szCs w:val="24"/>
        </w:rPr>
        <w:t xml:space="preserve">У АО «Каргопольский </w:t>
      </w:r>
      <w:r w:rsidR="004E0638" w:rsidRPr="00B01FB0">
        <w:rPr>
          <w:rFonts w:ascii="Times New Roman" w:hAnsi="Times New Roman" w:cs="Times New Roman"/>
          <w:b/>
          <w:sz w:val="24"/>
          <w:szCs w:val="24"/>
        </w:rPr>
        <w:t>центр помощи семье и детям</w:t>
      </w:r>
      <w:r w:rsidR="00F260BE" w:rsidRPr="00B01FB0">
        <w:rPr>
          <w:rFonts w:ascii="Times New Roman" w:hAnsi="Times New Roman" w:cs="Times New Roman"/>
          <w:b/>
          <w:sz w:val="24"/>
          <w:szCs w:val="24"/>
        </w:rPr>
        <w:t>»</w:t>
      </w:r>
    </w:p>
    <w:p w:rsidR="00F260BE" w:rsidRPr="00B01FB0" w:rsidRDefault="000C6740" w:rsidP="000C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B0">
        <w:rPr>
          <w:rFonts w:ascii="Times New Roman" w:hAnsi="Times New Roman" w:cs="Times New Roman"/>
          <w:b/>
          <w:sz w:val="24"/>
          <w:szCs w:val="24"/>
        </w:rPr>
        <w:t>в</w:t>
      </w:r>
      <w:r w:rsidR="00F260BE" w:rsidRPr="00B01FB0">
        <w:rPr>
          <w:rFonts w:ascii="Times New Roman" w:hAnsi="Times New Roman" w:cs="Times New Roman"/>
          <w:b/>
          <w:sz w:val="24"/>
          <w:szCs w:val="24"/>
        </w:rPr>
        <w:t xml:space="preserve"> форме социального обслуживания на дому</w:t>
      </w:r>
    </w:p>
    <w:p w:rsidR="00F260BE" w:rsidRPr="00B01FB0" w:rsidRDefault="00F260BE" w:rsidP="002C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2422"/>
        <w:gridCol w:w="6340"/>
        <w:gridCol w:w="249"/>
      </w:tblGrid>
      <w:tr w:rsidR="00133C1C" w:rsidRPr="00B01FB0" w:rsidTr="00B01FB0">
        <w:trPr>
          <w:trHeight w:val="144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2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6340" w:type="dxa"/>
          </w:tcPr>
          <w:p w:rsidR="00133C1C" w:rsidRPr="00B01FB0" w:rsidRDefault="007869E2" w:rsidP="0078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49" w:type="dxa"/>
          </w:tcPr>
          <w:p w:rsidR="00133C1C" w:rsidRPr="00B01FB0" w:rsidRDefault="00133C1C" w:rsidP="00133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9E2" w:rsidRPr="00B01FB0" w:rsidTr="007869E2">
        <w:trPr>
          <w:trHeight w:val="144"/>
        </w:trPr>
        <w:tc>
          <w:tcPr>
            <w:tcW w:w="9571" w:type="dxa"/>
            <w:gridSpan w:val="4"/>
          </w:tcPr>
          <w:p w:rsidR="007869E2" w:rsidRPr="00B01FB0" w:rsidRDefault="007869E2" w:rsidP="000C6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7869E2" w:rsidRPr="00B01FB0" w:rsidTr="00B01FB0">
        <w:trPr>
          <w:trHeight w:val="144"/>
        </w:trPr>
        <w:tc>
          <w:tcPr>
            <w:tcW w:w="560" w:type="dxa"/>
          </w:tcPr>
          <w:p w:rsidR="007869E2" w:rsidRPr="00B01FB0" w:rsidRDefault="007869E2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7869E2" w:rsidRPr="00B01FB0" w:rsidRDefault="007869E2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340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предоставление возможности обсудить имеющиеся проблемы для раскрытия и мобилизации внутренних ресурсов и последующего решения социально-психологических проблем;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консультирование по налаживанию межличностных взаимоотношений получателей социальных услуг с близкими и другими значимыми для них людьми;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помощь в психологической поддержке жизненного тонуса;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проведение беседы, мобилизующей к активности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B01FB0">
        <w:trPr>
          <w:trHeight w:val="144"/>
        </w:trPr>
        <w:tc>
          <w:tcPr>
            <w:tcW w:w="560" w:type="dxa"/>
          </w:tcPr>
          <w:p w:rsidR="007869E2" w:rsidRPr="00B01FB0" w:rsidRDefault="007869E2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7869E2" w:rsidRPr="00B01FB0" w:rsidRDefault="007869E2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6340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систематическое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им, при необходимости, социально-психологической помощи;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определение наличия или отсутствия ситуаций, ухудшающих условия жизнедеятельности получателей социальных услуг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B01FB0">
        <w:trPr>
          <w:trHeight w:val="144"/>
        </w:trPr>
        <w:tc>
          <w:tcPr>
            <w:tcW w:w="560" w:type="dxa"/>
          </w:tcPr>
          <w:p w:rsidR="007869E2" w:rsidRPr="00B01FB0" w:rsidRDefault="007869E2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7869E2" w:rsidRPr="00B01FB0" w:rsidRDefault="007869E2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6340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выслушивание проблем получателя социальных услуг;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определение реакции получателя социальных услуг на имеющиеся проблемы и уровня мотивации к их преодолению;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разъяснение получателю социальных услуг сути проблем и определение возможных путей их решения;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содействие в оказании экстренной психологической помощи в кризисной ситуации, в том числе по телефону и анонимно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7869E2">
        <w:trPr>
          <w:trHeight w:val="144"/>
        </w:trPr>
        <w:tc>
          <w:tcPr>
            <w:tcW w:w="9571" w:type="dxa"/>
            <w:gridSpan w:val="4"/>
          </w:tcPr>
          <w:p w:rsidR="007869E2" w:rsidRPr="00B01FB0" w:rsidRDefault="007869E2" w:rsidP="000C6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7869E2" w:rsidRPr="00B01FB0" w:rsidTr="00B01FB0">
        <w:trPr>
          <w:trHeight w:val="144"/>
        </w:trPr>
        <w:tc>
          <w:tcPr>
            <w:tcW w:w="560" w:type="dxa"/>
          </w:tcPr>
          <w:p w:rsidR="007869E2" w:rsidRPr="00B01FB0" w:rsidRDefault="007869E2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7869E2" w:rsidRPr="00B01FB0" w:rsidRDefault="007869E2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6340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помощь получателю социальных услуг в адаптации к изменившимся условиям жизни и быта, в том числе формирование и (или) развитие навыков осуществления общего ухода;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наглядное обучение практическим навыкам осуществления процедур общего ухода, в выполнени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и которых возникают затруднения.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B01FB0">
        <w:trPr>
          <w:trHeight w:val="144"/>
        </w:trPr>
        <w:tc>
          <w:tcPr>
            <w:tcW w:w="560" w:type="dxa"/>
          </w:tcPr>
          <w:p w:rsidR="007869E2" w:rsidRPr="00B01FB0" w:rsidRDefault="007869E2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7869E2" w:rsidRPr="00B01FB0" w:rsidRDefault="007869E2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6340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помощь получателю социальных услуг в преодолении и (или) ослаблении отклонений в эмоциональном состоянии посредством активн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ого педагогического воздействия.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B01FB0">
        <w:trPr>
          <w:trHeight w:val="589"/>
        </w:trPr>
        <w:tc>
          <w:tcPr>
            <w:tcW w:w="560" w:type="dxa"/>
          </w:tcPr>
          <w:p w:rsidR="007869E2" w:rsidRPr="00B01FB0" w:rsidRDefault="007869E2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2" w:type="dxa"/>
          </w:tcPr>
          <w:p w:rsidR="007869E2" w:rsidRPr="00B01FB0" w:rsidRDefault="007869E2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6340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содействие в расширении общего и культурного кругозора, сферы общения, повышения творческой активнос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ти получателей социальных услуг.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B01FB0">
        <w:trPr>
          <w:trHeight w:val="144"/>
        </w:trPr>
        <w:tc>
          <w:tcPr>
            <w:tcW w:w="560" w:type="dxa"/>
          </w:tcPr>
          <w:p w:rsidR="007869E2" w:rsidRPr="00B01FB0" w:rsidRDefault="007869E2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7869E2" w:rsidRPr="00B01FB0" w:rsidRDefault="007869E2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6340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получение заказа на организацию мероприятия;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покупка (заказ) и (или) получение билета (приглашения) на посещение мероприятия;</w:t>
            </w:r>
            <w:proofErr w:type="gramEnd"/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получение наличных денежных средств от получателя социальных услуг для организации мероприятия, в случае его предоставления за плату;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передача билета (приглашения) получателю социальных услуг;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5) расчет с получателем социальных услуг;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6) сопровождение получателя социальных услуг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 мероприятия.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7869E2">
        <w:trPr>
          <w:trHeight w:val="144"/>
        </w:trPr>
        <w:tc>
          <w:tcPr>
            <w:tcW w:w="9571" w:type="dxa"/>
            <w:gridSpan w:val="4"/>
          </w:tcPr>
          <w:p w:rsidR="007869E2" w:rsidRPr="00B01FB0" w:rsidRDefault="007869E2" w:rsidP="000C6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 услуги</w:t>
            </w:r>
          </w:p>
        </w:tc>
      </w:tr>
      <w:tr w:rsidR="00AB1069" w:rsidRPr="00B01FB0" w:rsidTr="00B01FB0">
        <w:trPr>
          <w:trHeight w:val="1064"/>
        </w:trPr>
        <w:tc>
          <w:tcPr>
            <w:tcW w:w="560" w:type="dxa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AB1069" w:rsidRPr="00B01FB0" w:rsidRDefault="00AB1069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6340" w:type="dxa"/>
          </w:tcPr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содействие в организации обучения, способствование самореализации, выявление интересов и склонностей к различным видам деятельности;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2) организация и проведение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консультативная помощь в выборе вида профессиональной деятельности в соответствии с интересами и возможностями инвалида (ребенка-инвалида);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взаимодействие с образовательными организ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ациями для организации обучения.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9" w:rsidRPr="00B01FB0" w:rsidTr="00EB5968">
        <w:trPr>
          <w:trHeight w:val="316"/>
        </w:trPr>
        <w:tc>
          <w:tcPr>
            <w:tcW w:w="9571" w:type="dxa"/>
            <w:gridSpan w:val="4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AB1069" w:rsidRPr="00B01FB0" w:rsidTr="00B01FB0">
        <w:trPr>
          <w:trHeight w:val="617"/>
        </w:trPr>
        <w:tc>
          <w:tcPr>
            <w:tcW w:w="560" w:type="dxa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AB1069" w:rsidRPr="00B01FB0" w:rsidRDefault="00AB1069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6340" w:type="dxa"/>
          </w:tcPr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помощь в заполн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ении форм документов (запросов).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AB1069" w:rsidRPr="00B01FB0" w:rsidRDefault="00AB1069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9" w:rsidRPr="00B01FB0" w:rsidTr="00B01FB0">
        <w:trPr>
          <w:trHeight w:val="679"/>
        </w:trPr>
        <w:tc>
          <w:tcPr>
            <w:tcW w:w="560" w:type="dxa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AB1069" w:rsidRPr="00B01FB0" w:rsidRDefault="00AB1069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6340" w:type="dxa"/>
          </w:tcPr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информирование о порядке оказания и получения юридической помощи (в том числе бесплатно);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помощь в подготовке документов для обращения за юридической помощью (в том числе бесплатно);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предоставление информации об адвокатах, оказывающих юридическую помощь (в том числе бесплатно);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сопровождение получателя социальных услуг в уполномоченные органы (организации) для получения юридической помощи (в том числе бе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сплатно).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AB1069" w:rsidRPr="00B01FB0" w:rsidRDefault="00AB1069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9" w:rsidRPr="00B01FB0" w:rsidTr="00B01FB0">
        <w:trPr>
          <w:trHeight w:val="703"/>
        </w:trPr>
        <w:tc>
          <w:tcPr>
            <w:tcW w:w="560" w:type="dxa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AB1069" w:rsidRPr="00B01FB0" w:rsidRDefault="00AB1069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6340" w:type="dxa"/>
          </w:tcPr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оказание помощи получателю социальных услуг в защите его прав и законных интересов в соответствии с законодательством Российской Федерации и законода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тельством Архангельской области.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AB1069" w:rsidRPr="00B01FB0" w:rsidRDefault="00AB1069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9" w:rsidRPr="00B01FB0" w:rsidTr="00AB1069">
        <w:trPr>
          <w:trHeight w:val="617"/>
        </w:trPr>
        <w:tc>
          <w:tcPr>
            <w:tcW w:w="9571" w:type="dxa"/>
            <w:gridSpan w:val="4"/>
          </w:tcPr>
          <w:p w:rsidR="00AB1069" w:rsidRPr="00B01FB0" w:rsidRDefault="00AB1069" w:rsidP="00692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B1069" w:rsidRPr="00B01FB0" w:rsidTr="00B01FB0">
        <w:trPr>
          <w:trHeight w:val="856"/>
        </w:trPr>
        <w:tc>
          <w:tcPr>
            <w:tcW w:w="560" w:type="dxa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2" w:type="dxa"/>
          </w:tcPr>
          <w:p w:rsidR="00AB1069" w:rsidRPr="00B01FB0" w:rsidRDefault="00AB1069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340" w:type="dxa"/>
          </w:tcPr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проведение занятий по обучению пользованию средствами ухода и техническими средствами реабилитации в соответствии с индивидуальной программой реабилитации или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(ребенка-инвалида);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2) предоставление информации по использованию, гарантийному сопровождению, замене,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постгарантийному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ремонту, утилизации т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ехнических средств реабилитации.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AB1069" w:rsidRPr="00B01FB0" w:rsidRDefault="00AB1069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9" w:rsidRPr="00B01FB0" w:rsidTr="00B01FB0">
        <w:trPr>
          <w:trHeight w:val="559"/>
        </w:trPr>
        <w:tc>
          <w:tcPr>
            <w:tcW w:w="560" w:type="dxa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AB1069" w:rsidRPr="00B01FB0" w:rsidRDefault="00AB1069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6340" w:type="dxa"/>
          </w:tcPr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проведение мероприятий по социальной реабилитации или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 в соответствии с индивидуальной программой реабилитации или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-инвалида).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AB1069" w:rsidRPr="00B01FB0" w:rsidRDefault="00AB1069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9" w:rsidRPr="00B01FB0" w:rsidTr="00B01FB0">
        <w:trPr>
          <w:trHeight w:val="647"/>
        </w:trPr>
        <w:tc>
          <w:tcPr>
            <w:tcW w:w="560" w:type="dxa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AB1069" w:rsidRPr="00B01FB0" w:rsidRDefault="00AB1069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6340" w:type="dxa"/>
          </w:tcPr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формирование навыка приготовления и приема пищи: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формирование гигиенических навыков;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формирование навыка одевания и раздевания;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формирование навыка пользования бытовыми приборами;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5) формирование навыка пользования средствами связи;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6) формирование навыка 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поведения в общественных местах.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9" w:rsidRPr="00B01FB0" w:rsidTr="00EB5968">
        <w:trPr>
          <w:trHeight w:val="316"/>
        </w:trPr>
        <w:tc>
          <w:tcPr>
            <w:tcW w:w="9571" w:type="dxa"/>
            <w:gridSpan w:val="4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</w:tc>
      </w:tr>
      <w:tr w:rsidR="00AB1069" w:rsidRPr="00B01FB0" w:rsidTr="00B01FB0">
        <w:trPr>
          <w:trHeight w:val="700"/>
        </w:trPr>
        <w:tc>
          <w:tcPr>
            <w:tcW w:w="560" w:type="dxa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AB1069" w:rsidRPr="00B01FB0" w:rsidRDefault="00AB1069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6340" w:type="dxa"/>
          </w:tcPr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предоставление получателю срочных социальных услуг, оказавшемуся без сре</w:t>
            </w:r>
            <w:proofErr w:type="gram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дств к с</w:t>
            </w:r>
            <w:proofErr w:type="gram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уществованию, разовой помощи в виде бесплатного горячего питания (талона на бесплатное питание) либо разовое 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предоставление набора продуктов.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AB1069" w:rsidRPr="00B01FB0" w:rsidRDefault="00AB1069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9" w:rsidRPr="00B01FB0" w:rsidTr="00B01FB0">
        <w:trPr>
          <w:trHeight w:val="693"/>
        </w:trPr>
        <w:tc>
          <w:tcPr>
            <w:tcW w:w="560" w:type="dxa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AB1069" w:rsidRPr="00B01FB0" w:rsidRDefault="00AB1069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6340" w:type="dxa"/>
          </w:tcPr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разовое предоставление предметов сезонной одежды, обуви, в том числе бывших в употреблении, других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первой необходимости.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AB1069" w:rsidRPr="00B01FB0" w:rsidRDefault="00AB1069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9" w:rsidRPr="00B01FB0" w:rsidTr="00B01FB0">
        <w:trPr>
          <w:trHeight w:val="368"/>
        </w:trPr>
        <w:tc>
          <w:tcPr>
            <w:tcW w:w="560" w:type="dxa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AB1069" w:rsidRPr="00B01FB0" w:rsidRDefault="00AB1069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6340" w:type="dxa"/>
          </w:tcPr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выяснение жизненной ситуации получателя срочных социальных услуг, установление причин невозможности проживания в жилом помещении либо его отсутствия;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консультирование об условиях предоставления временного жилого помещения, в том числе в организациях социального обслуживания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AB1069" w:rsidRPr="00B01FB0" w:rsidRDefault="00AB1069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9" w:rsidRPr="00B01FB0" w:rsidTr="00B01FB0">
        <w:trPr>
          <w:trHeight w:val="662"/>
        </w:trPr>
        <w:tc>
          <w:tcPr>
            <w:tcW w:w="560" w:type="dxa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AB1069" w:rsidRPr="00B01FB0" w:rsidRDefault="00AB1069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6340" w:type="dxa"/>
          </w:tcPr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содействие в оказании помощи получателю социальных услуг в защите его прав и законных интересов в соответствии с законодательством Российской Федерации и законодательством Архангельской области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AB1069" w:rsidRPr="00B01FB0" w:rsidRDefault="00AB1069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69" w:rsidRPr="00B01FB0" w:rsidTr="00B01FB0">
        <w:trPr>
          <w:trHeight w:val="908"/>
        </w:trPr>
        <w:tc>
          <w:tcPr>
            <w:tcW w:w="560" w:type="dxa"/>
          </w:tcPr>
          <w:p w:rsidR="00AB1069" w:rsidRPr="00B01FB0" w:rsidRDefault="00AB1069" w:rsidP="000C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AB1069" w:rsidRPr="00B01FB0" w:rsidRDefault="00AB1069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экстренной психологической помощи с </w:t>
            </w: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к этой работе психологов и священнослужителей</w:t>
            </w:r>
          </w:p>
        </w:tc>
        <w:tc>
          <w:tcPr>
            <w:tcW w:w="6340" w:type="dxa"/>
          </w:tcPr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беседа с получателем срочных социальных услуг, оценка психологического состояния получателя срочных социальных услуг в кризисной ситуации, выявление его психологических проблем;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2) привлечение квалифицированных специалистов, </w:t>
            </w: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психологов, представителей религиозных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психологических проблем получателя срочных социальных услуг;</w:t>
            </w:r>
          </w:p>
          <w:p w:rsidR="00AB1069" w:rsidRPr="00B01FB0" w:rsidRDefault="00AB1069" w:rsidP="00EB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консультирование по выявленным психологическим проблемам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AB1069" w:rsidRPr="00B01FB0" w:rsidRDefault="00AB1069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950" w:rsidRPr="00B01FB0" w:rsidRDefault="00446950" w:rsidP="00446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50" w:rsidRPr="00B01FB0" w:rsidRDefault="00446950" w:rsidP="00446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5A" w:rsidRPr="00B01FB0" w:rsidRDefault="00FE575A">
      <w:pPr>
        <w:rPr>
          <w:rFonts w:ascii="Times New Roman" w:hAnsi="Times New Roman" w:cs="Times New Roman"/>
          <w:b/>
          <w:sz w:val="24"/>
          <w:szCs w:val="24"/>
        </w:rPr>
      </w:pPr>
      <w:r w:rsidRPr="00B01FB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6950" w:rsidRPr="00B01FB0" w:rsidRDefault="00B01FB0" w:rsidP="00446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446950" w:rsidRPr="00B01FB0">
        <w:rPr>
          <w:rFonts w:ascii="Times New Roman" w:hAnsi="Times New Roman" w:cs="Times New Roman"/>
          <w:b/>
          <w:sz w:val="24"/>
          <w:szCs w:val="24"/>
        </w:rPr>
        <w:t>оциальны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46950" w:rsidRPr="00B01FB0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DB7D3A">
        <w:rPr>
          <w:rFonts w:ascii="Times New Roman" w:hAnsi="Times New Roman" w:cs="Times New Roman"/>
          <w:b/>
          <w:sz w:val="24"/>
          <w:szCs w:val="24"/>
        </w:rPr>
        <w:t>и</w:t>
      </w:r>
      <w:r w:rsidR="00446950" w:rsidRPr="00B01FB0">
        <w:rPr>
          <w:rFonts w:ascii="Times New Roman" w:hAnsi="Times New Roman" w:cs="Times New Roman"/>
          <w:b/>
          <w:sz w:val="24"/>
          <w:szCs w:val="24"/>
        </w:rPr>
        <w:t>,</w:t>
      </w:r>
    </w:p>
    <w:p w:rsidR="004E0638" w:rsidRPr="00B01FB0" w:rsidRDefault="00446950" w:rsidP="00446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B0">
        <w:rPr>
          <w:rFonts w:ascii="Times New Roman" w:hAnsi="Times New Roman" w:cs="Times New Roman"/>
          <w:b/>
          <w:sz w:val="24"/>
          <w:szCs w:val="24"/>
        </w:rPr>
        <w:t>предоставляемы</w:t>
      </w:r>
      <w:r w:rsidR="0054514D">
        <w:rPr>
          <w:rFonts w:ascii="Times New Roman" w:hAnsi="Times New Roman" w:cs="Times New Roman"/>
          <w:b/>
          <w:sz w:val="24"/>
          <w:szCs w:val="24"/>
        </w:rPr>
        <w:t>е</w:t>
      </w:r>
      <w:r w:rsidRPr="00B0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638" w:rsidRPr="00B01FB0">
        <w:rPr>
          <w:rFonts w:ascii="Times New Roman" w:hAnsi="Times New Roman" w:cs="Times New Roman"/>
          <w:b/>
          <w:sz w:val="24"/>
          <w:szCs w:val="24"/>
        </w:rPr>
        <w:t>ГБКУ АО «Каргопольский центр помощи семье и детям»</w:t>
      </w:r>
    </w:p>
    <w:p w:rsidR="00446950" w:rsidRPr="00B01FB0" w:rsidRDefault="00446950" w:rsidP="00446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B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B01FB0">
        <w:rPr>
          <w:rFonts w:ascii="Times New Roman" w:hAnsi="Times New Roman" w:cs="Times New Roman"/>
          <w:b/>
          <w:sz w:val="24"/>
          <w:szCs w:val="24"/>
        </w:rPr>
        <w:t>полустационарной</w:t>
      </w:r>
      <w:proofErr w:type="spellEnd"/>
      <w:r w:rsidRPr="00B01FB0">
        <w:rPr>
          <w:rFonts w:ascii="Times New Roman" w:hAnsi="Times New Roman" w:cs="Times New Roman"/>
          <w:b/>
          <w:sz w:val="24"/>
          <w:szCs w:val="24"/>
        </w:rPr>
        <w:t xml:space="preserve"> форме социального обслуживания</w:t>
      </w:r>
    </w:p>
    <w:p w:rsidR="00446950" w:rsidRPr="00B01FB0" w:rsidRDefault="00446950" w:rsidP="00446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2525"/>
        <w:gridCol w:w="6237"/>
        <w:gridCol w:w="249"/>
      </w:tblGrid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6237" w:type="dxa"/>
          </w:tcPr>
          <w:p w:rsidR="00133C1C" w:rsidRPr="00B01FB0" w:rsidRDefault="00133C1C" w:rsidP="00133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49" w:type="dxa"/>
          </w:tcPr>
          <w:p w:rsidR="00133C1C" w:rsidRPr="00B01FB0" w:rsidRDefault="00133C1C" w:rsidP="00133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9571" w:type="dxa"/>
            <w:gridSpan w:val="4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предоставление получателю социальных услуг площади жилых помещений в соответствии с </w:t>
            </w:r>
            <w:hyperlink r:id="rId5" w:history="1">
              <w:r w:rsidRPr="00B01FB0">
                <w:rPr>
                  <w:rFonts w:ascii="Times New Roman" w:hAnsi="Times New Roman" w:cs="Times New Roman"/>
                  <w:sz w:val="24"/>
                  <w:szCs w:val="24"/>
                </w:rPr>
                <w:t>нормативами</w:t>
              </w:r>
            </w:hyperlink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обслуживания, находящимися в ведении Архангельской области, утвержденными постановлением Правительства Архангельской области от 14 октября 2014 года N 421-пп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предоставление получателю социальных услуг питания в соответствии с нормативами питания получателей социальных услуг по стационарной форме социального обслуживания в государственных организациях социального обслуживания населения Архангельской области, утвержденными </w:t>
            </w:r>
            <w:hyperlink r:id="rId6" w:history="1">
              <w:r w:rsidRPr="00B01FB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Архангельской области от 21 августа 2014 года N 338-пп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получателя социальных услуг мягкого инвентаря (одежды, обуви, нательного белья и постельных принадлежностей) в соответствии с нормативами обеспечения мягким инвентарем получателей социальных услуг по стационарной форме социального обслуживания организациями социального обслуживания, находящимися в ведении Архангельской области, утвержденными </w:t>
            </w:r>
            <w:hyperlink r:id="rId7" w:history="1">
              <w:r w:rsidRPr="00B01FB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Архангельской области от 21 октября 2014 года N 435-пп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уход за получателем социальных услуг: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умывание лица - не более двух раз в сутки;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причесывание личным предметом гигиены получателя социальных услуг - не более одного раза в сутки;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одевание и раздевание - не более двух раз в сутки;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помощь в пользовании туалетом, смена адсорбирующего белья - не более четырех раз в сутки;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гигиенические ванны (помывка) - не более одного раза;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 - после каждого загрязнения, но не реже одного раза в неделю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подготовка инвентаря для проведения уборки;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сухая уборка жилых помещений и мест общего пользования;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влажная уборка жилых помещений и мест общего пользования, в том числе генеральная уборка в соответствии с установленными законодательством санитарно-гигиеническими нормами и требованиями;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уборка инвентаря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Помощь в написании, прочтении писем и различных документов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написание писем, документов и заполнение форм документов, необходимых получателю социальных услуг, за исключением помощи в подготовке документов для обращения за бесплатной юридической помощью;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2) чтение вслух получателю социальных услуг писем, документов, в том числе электронной форме, с использованием персонального компьютера получателя </w:t>
            </w: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подготовка посуды, столовых приборов для кормления;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2) подготовка получателя социальных услуг к приему 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пищи: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а) оказание содействия получателю социальных услуг в принятии удобного положения тела (кормление осуществляется в сидячем или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полусидячем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 в зависимости от состояния здоровья);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б) мытье (обтирание) рук получателю социальных услуг;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подготовка места для приема пищи (стол, тумбочка, поднос);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5) измельчение (при необходимости) пищи, подача небольшими порциями;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6) мытье рук, вытирание лица получателя социальных услуг после осуществления приема пищи;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7) уборка места приема пищи;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8) мытье использованной при кормлении посуды и столовых приборов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9571" w:type="dxa"/>
            <w:gridSpan w:val="4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другие)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измерение температуры тела;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измерение артериального давления;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3) помощь в приеме и </w:t>
            </w:r>
            <w:proofErr w:type="gram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помощь в надевании одежды по погоде (при отсутствии возможности у получателя социальных услуг самостоятельно осуществлять указанное действие) и сопровождение на прогулке на свежем воздухе;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проведение оздоровительной гимнастики;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закаливание (принятие воздушных ванн)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выявление и отслеживание изменений физического состояния получателя социальных услуг по его внешнему виду, речи;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устный опрос получателя социальных на наличие (отсутствие) жалоб на физическое состояние здоровья, психический дискомфорт;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наблюдение за эмоциональным состоянием и поведением получателя социальных услуг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</w:t>
            </w: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получателями социальных услуг для выявления отклонений в состоянии их здоровья), в том числе содействие в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</w:t>
            </w:r>
            <w:proofErr w:type="gramEnd"/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объяснение результатов проведенных измерений температуры тела и артериального давления получателя социальных услуг;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разъяснение получателю социальных услуг необходимости соблюдения назначений, рекомендаций врача (фельдшера), связанных со временем приема, частотой приема, способом приема и сроком годности лекарственных препаратов;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привлечение, в случае необходимости, психолога (при его наличии) к работе с получателем социальных услуг;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4) изучение индивидуальной программы реабилитации и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абилитации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5) составление в случае необходимости графика консультаций индивидуального и (или) группового характера;</w:t>
            </w:r>
          </w:p>
          <w:p w:rsidR="00133C1C" w:rsidRPr="00B01FB0" w:rsidRDefault="00133C1C" w:rsidP="00DE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6) разъяснение порядка и условий проведения </w:t>
            </w:r>
            <w:proofErr w:type="gram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(графика работы федеральных учреждений медико-социальной экспертизы, перечня и порядка предоставления документов для проведения медико-социальной экспертизы, сроков проведения медико-социальной экспертизы)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проведение индивидуальных и (или) групповых занятий, лекций, бесед, консультаций, направленных на формирование навыков здорового образа жизни у получателя социальных услуг, предупреждения вредных привычек, гигиены питания, жилища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подбор индивидуального комплекса упражнений по адаптивной физической культуре инструктором по лечебной физической культуре с учетом состояния здоровья получателя социальных услуг;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проведение индивидуального и (или) группового занятия по адаптивной физической культуре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Содействие в оказании медицинской помощи в государственных медицинских организациях Архангельской области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предварительная запись в медицинскую организацию, в том числе на плановую госпитализацию, прохождение лабораторных исследований, или вызов врача на дом, в том числе с использованием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в информационно-телекоммуникационной сети "Интернет";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сопровождение в медицинскую организацию, в том числе на прохождение лабораторных исследований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социальной адаптации</w:t>
            </w:r>
          </w:p>
        </w:tc>
        <w:tc>
          <w:tcPr>
            <w:tcW w:w="6237" w:type="dxa"/>
          </w:tcPr>
          <w:p w:rsidR="00133C1C" w:rsidRPr="00B01FB0" w:rsidRDefault="00133C1C" w:rsidP="00DE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восстановление родственных и социально полезных связей получателя социальных услуг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стационарного социального обслуживания при наличии потребности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содействие в сборе перечня документов, необходимых для предоставления поставщикам социальных услуг, предоставляющим услуги в стационарной форме социального обслуживания;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направление перечня документов поставщиками социальных услуг, предоставляющими услуги в стационарной форме социального обслуживания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9571" w:type="dxa"/>
            <w:gridSpan w:val="4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</w:t>
            </w: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консультирование, в том числе по вопросам внутрисемейных отношений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получение информации от получателя социальных услуг о его проблемах, в том числе по вопросам </w:t>
            </w: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внутрисемейных отношений;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предоставление возможности обсудить имеющиеся проблемы для раскрытия и мобилизации внутренних ресурсов и последующего решения социально-психологических проблем;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консультирование по налаживанию межличностных взаимоотношений получателей социальных услуг;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психологическая поддержка жизненного тонуса, мобилизация к активности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систематическое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им, при необходимости, социально-психологической помощи;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определение наличия или отсутствия ситуаций, ухудшающих условия жизнедеятельности получателей социальных услуг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выслушивание проблем получателя социальных услуг;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определение реакции получателя социальных услуг на имеющиеся проблемы и уровня мотивации к их преодолению;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разъяснение получателю социальных услуг сути проблем и определение возможных путей их решения;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содействие в оказании экстренной психологической помощи в кризисной ситуации, в том числе по телефону и анонимно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9571" w:type="dxa"/>
            <w:gridSpan w:val="4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помощь получателю социальных услуг в адаптации к изменившимся условиям жизни и быта, в том числе формирование и (или) развитие навыков осуществления общего ухода;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наглядное обучение практическим навыкам осуществления процедур общего ухода, в выполнении которых возникают затруднения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проведение тестирования (диагностики) для установления степени социально-педагогической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определение интеллектуального развития и степени готовности к обучению и (или) трудовой деятельности;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помощь получателю социальных услуг по преодолению или ослаблению отклонений в развитии, эмоциональном состоянии и посредством активного педагогического воздействия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организация и проведение клубной и кружковой работы для формирования и развития позитивных интересов получателей социальных услуг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560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(праздники, экскурсии и другие культурные мероприятия)</w:t>
            </w:r>
          </w:p>
        </w:tc>
        <w:tc>
          <w:tcPr>
            <w:tcW w:w="6237" w:type="dxa"/>
          </w:tcPr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получение заказа на организацию мероприятия;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покупка (заказ) и получение билета (приглашения) на посещение мероприятия;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получение наличных денежных средств от получателя социальных услуг для организации мероприятия;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передача билета (приглашения) получателю социальных услуг;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5) расчет с получателем социальных услуг;</w:t>
            </w:r>
          </w:p>
          <w:p w:rsidR="00133C1C" w:rsidRPr="00B01FB0" w:rsidRDefault="00133C1C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6) сопровождение получателя социальных услуг к месту проведения мероприятия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1C" w:rsidRPr="00B01FB0" w:rsidTr="0054514D">
        <w:trPr>
          <w:trHeight w:val="145"/>
        </w:trPr>
        <w:tc>
          <w:tcPr>
            <w:tcW w:w="9571" w:type="dxa"/>
            <w:gridSpan w:val="4"/>
          </w:tcPr>
          <w:p w:rsidR="00133C1C" w:rsidRPr="00B01FB0" w:rsidRDefault="00133C1C" w:rsidP="0078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Социально-трудовые услуги</w:t>
            </w:r>
          </w:p>
        </w:tc>
      </w:tr>
      <w:tr w:rsidR="007869E2" w:rsidRPr="00B01FB0" w:rsidTr="0054514D">
        <w:trPr>
          <w:trHeight w:val="145"/>
        </w:trPr>
        <w:tc>
          <w:tcPr>
            <w:tcW w:w="560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6237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информационно-консультативное содействие в использовании трудовых возможностей и участия в трудовой деятельности;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проведение мероприятий по обучению доступным трудовым и начальным профессиональным навыкам, которое должно обеспечивать привлечение получателя социальной услуги к посильной трудовой деятельности в зависимости от состояния здоровья, с целью поддержать его активный образ жизни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54514D">
        <w:trPr>
          <w:trHeight w:val="145"/>
        </w:trPr>
        <w:tc>
          <w:tcPr>
            <w:tcW w:w="560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6237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информирование о ярмарках вакансий;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помощь в записи (запись) получателя социальных услуг на прием специалистами государственного казенного учреждения Архангельской области - центрами занятости населения по месту жительства получателя социальных услуг;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сопровождение получателя социальных услуг в государственное казенное учреждение Архангельской области - центр занятости населения;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сопровождение получателя социальных услуг к работодателю при поиске работы и (или) трудоустройстве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54514D">
        <w:trPr>
          <w:trHeight w:val="145"/>
        </w:trPr>
        <w:tc>
          <w:tcPr>
            <w:tcW w:w="560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6237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проведение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содействие в организации обучения, способствование самореализации, выявление интересов и склонностей получателя социальных услуг к различным видам деятельности;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консультативная помощь в выборе вида профессиональной деятельности в соответствии с интересами и возможностями;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помощь в выборе образовательной организации для организации обучения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54514D">
        <w:trPr>
          <w:trHeight w:val="145"/>
        </w:trPr>
        <w:tc>
          <w:tcPr>
            <w:tcW w:w="9571" w:type="dxa"/>
            <w:gridSpan w:val="4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7869E2" w:rsidRPr="00B01FB0" w:rsidTr="0054514D">
        <w:trPr>
          <w:trHeight w:val="145"/>
        </w:trPr>
        <w:tc>
          <w:tcPr>
            <w:tcW w:w="560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6237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помощь в заполнении форм документов (запросов)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54514D">
        <w:trPr>
          <w:trHeight w:val="145"/>
        </w:trPr>
        <w:tc>
          <w:tcPr>
            <w:tcW w:w="560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6237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оказание помощи получателю социальных услуг в защите его прав и законных интересов в соответствии с законодательством Российской Федерации и законодательством Архангельской области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54514D">
        <w:trPr>
          <w:trHeight w:val="145"/>
        </w:trPr>
        <w:tc>
          <w:tcPr>
            <w:tcW w:w="9571" w:type="dxa"/>
            <w:gridSpan w:val="4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</w:p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том числе детей-инвалидов</w:t>
            </w:r>
          </w:p>
        </w:tc>
      </w:tr>
      <w:tr w:rsidR="007869E2" w:rsidRPr="00B01FB0" w:rsidTr="0054514D">
        <w:trPr>
          <w:trHeight w:val="145"/>
        </w:trPr>
        <w:tc>
          <w:tcPr>
            <w:tcW w:w="560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5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237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подготовка необходимых наглядных пособий (таблиц, рисунков, схем, карт) и оборудования для организации занятий;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3) предоставление краткого информационного материала по навыкам использования, гарантийного сопровождения, замены,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постгарантийного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ремонта, утилизации технических средств реабилитации;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предоставление консультативных услуг;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5) содействие в предоставлении услуг по ремонту технических средств реабилитации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54514D">
        <w:trPr>
          <w:trHeight w:val="145"/>
        </w:trPr>
        <w:tc>
          <w:tcPr>
            <w:tcW w:w="560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6237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проведение мероприятий по социальной реабилитации или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 с учетом с индивидуальной программы предоставления реабилитации или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54514D">
        <w:trPr>
          <w:trHeight w:val="145"/>
        </w:trPr>
        <w:tc>
          <w:tcPr>
            <w:tcW w:w="560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6237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формирование навыка приготовления и приема пищи: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формирование гигиенических навыков;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формирование навыка одевания и раздевания;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формирование навыка пользования бытовыми приборами;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5) формирование навыка пользования средствами связи;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6) формирование навыка поведения в общественных местах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54514D">
        <w:trPr>
          <w:trHeight w:val="145"/>
        </w:trPr>
        <w:tc>
          <w:tcPr>
            <w:tcW w:w="560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6237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обучение базовым навыкам компьютерной грамотности получателей социальных услуг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54514D">
        <w:trPr>
          <w:trHeight w:val="145"/>
        </w:trPr>
        <w:tc>
          <w:tcPr>
            <w:tcW w:w="9571" w:type="dxa"/>
            <w:gridSpan w:val="4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</w:tc>
      </w:tr>
      <w:tr w:rsidR="007869E2" w:rsidRPr="00B01FB0" w:rsidTr="0054514D">
        <w:trPr>
          <w:trHeight w:val="145"/>
        </w:trPr>
        <w:tc>
          <w:tcPr>
            <w:tcW w:w="560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6237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предоставление получателю срочных социальных услуг, оказавшемуся без сре</w:t>
            </w:r>
            <w:proofErr w:type="gram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дств к с</w:t>
            </w:r>
            <w:proofErr w:type="gram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уществованию, помощи в виде бесплатного горячего питания (талона на бесплатное питание) либо разовое предоставление набора продуктов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54514D">
        <w:trPr>
          <w:trHeight w:val="145"/>
        </w:trPr>
        <w:tc>
          <w:tcPr>
            <w:tcW w:w="560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6237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разовое предоставление одежды, обуви, в том числе бывших в употреблении, и других предметов первой необходимости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54514D">
        <w:trPr>
          <w:trHeight w:val="145"/>
        </w:trPr>
        <w:tc>
          <w:tcPr>
            <w:tcW w:w="560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6237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выяснение жизненной ситуации получателя срочных социальных услуг, установление причин невозможности проживания в жилом помещении либо его отсутствия;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консультирование об условиях предоставления временного жилого помещения, в том числе в организациях социального обслуживания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54514D">
        <w:trPr>
          <w:trHeight w:val="145"/>
        </w:trPr>
        <w:tc>
          <w:tcPr>
            <w:tcW w:w="560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юридической помощи в целях защиты прав и законных интересов </w:t>
            </w: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</w:t>
            </w:r>
          </w:p>
        </w:tc>
        <w:tc>
          <w:tcPr>
            <w:tcW w:w="6237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содействие в получении помощи получателю социальных услуг в защите его прав и законных интересов в соответствии с законодательством Российской Федерации и законодательством Архангельской области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54514D">
        <w:trPr>
          <w:trHeight w:val="145"/>
        </w:trPr>
        <w:tc>
          <w:tcPr>
            <w:tcW w:w="560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5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6237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беседа с получателем срочных социальных услуг, оценка психологического состояния получателя срочных социальных услуг в кризисной ситуации, выявление его психологических проблем;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2) привлечение квалифицированных специалистов, психологов, представителей религиозных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психологических проблем получателя срочных социальных услуг;</w:t>
            </w:r>
          </w:p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консультирование по выявленным психологическим проблемам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B01FB0" w:rsidTr="0054514D">
        <w:trPr>
          <w:trHeight w:val="1569"/>
        </w:trPr>
        <w:tc>
          <w:tcPr>
            <w:tcW w:w="560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Предоставление временного жилого помещения отдельным категориям граждан (безнадзорным, женщинам, в отношении которых существует угроза применения насилия в семье, женщинам, подвергшимся насилию в семье, лицам без определенного места жительства)</w:t>
            </w:r>
          </w:p>
        </w:tc>
        <w:tc>
          <w:tcPr>
            <w:tcW w:w="6237" w:type="dxa"/>
          </w:tcPr>
          <w:p w:rsidR="007869E2" w:rsidRPr="00B01FB0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предоставление получателю срочных социальных услуг площади жилых помещений в соответствии с </w:t>
            </w:r>
            <w:hyperlink r:id="rId8" w:history="1">
              <w:r w:rsidRPr="00B01FB0">
                <w:rPr>
                  <w:rFonts w:ascii="Times New Roman" w:hAnsi="Times New Roman" w:cs="Times New Roman"/>
                  <w:sz w:val="24"/>
                  <w:szCs w:val="24"/>
                </w:rPr>
                <w:t>нормативами</w:t>
              </w:r>
            </w:hyperlink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обслуживания, находящимися в ведении Архангельской области, утвержденными постановлением Правительства Архангельской области от 14 октября 2014 года N 421-пп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7869E2" w:rsidRPr="00B01FB0" w:rsidRDefault="007869E2" w:rsidP="007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950" w:rsidRPr="00B01FB0" w:rsidRDefault="00446950" w:rsidP="0044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950" w:rsidRPr="00B01FB0" w:rsidRDefault="00446950" w:rsidP="0044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1BC" w:rsidRPr="00B01FB0" w:rsidRDefault="00E971BC">
      <w:pPr>
        <w:rPr>
          <w:rFonts w:ascii="Times New Roman" w:hAnsi="Times New Roman" w:cs="Times New Roman"/>
          <w:sz w:val="24"/>
          <w:szCs w:val="24"/>
        </w:rPr>
      </w:pPr>
      <w:r w:rsidRPr="00B01FB0">
        <w:rPr>
          <w:rFonts w:ascii="Times New Roman" w:hAnsi="Times New Roman" w:cs="Times New Roman"/>
          <w:sz w:val="24"/>
          <w:szCs w:val="24"/>
        </w:rPr>
        <w:br w:type="page"/>
      </w:r>
    </w:p>
    <w:p w:rsidR="00E971BC" w:rsidRPr="00B01FB0" w:rsidRDefault="0054514D" w:rsidP="00E9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E971BC" w:rsidRPr="00B01FB0">
        <w:rPr>
          <w:rFonts w:ascii="Times New Roman" w:hAnsi="Times New Roman" w:cs="Times New Roman"/>
          <w:b/>
          <w:sz w:val="24"/>
          <w:szCs w:val="24"/>
        </w:rPr>
        <w:t>оциальны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971BC" w:rsidRPr="00B01FB0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971BC" w:rsidRPr="00B01FB0">
        <w:rPr>
          <w:rFonts w:ascii="Times New Roman" w:hAnsi="Times New Roman" w:cs="Times New Roman"/>
          <w:b/>
          <w:sz w:val="24"/>
          <w:szCs w:val="24"/>
        </w:rPr>
        <w:t>,</w:t>
      </w:r>
    </w:p>
    <w:p w:rsidR="004E0638" w:rsidRPr="00B01FB0" w:rsidRDefault="00E971BC" w:rsidP="00E9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B0">
        <w:rPr>
          <w:rFonts w:ascii="Times New Roman" w:hAnsi="Times New Roman" w:cs="Times New Roman"/>
          <w:b/>
          <w:sz w:val="24"/>
          <w:szCs w:val="24"/>
        </w:rPr>
        <w:t>предоставляемы</w:t>
      </w:r>
      <w:r w:rsidR="0054514D">
        <w:rPr>
          <w:rFonts w:ascii="Times New Roman" w:hAnsi="Times New Roman" w:cs="Times New Roman"/>
          <w:b/>
          <w:sz w:val="24"/>
          <w:szCs w:val="24"/>
        </w:rPr>
        <w:t>е</w:t>
      </w:r>
      <w:r w:rsidRPr="00B0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638" w:rsidRPr="00B01FB0">
        <w:rPr>
          <w:rFonts w:ascii="Times New Roman" w:hAnsi="Times New Roman" w:cs="Times New Roman"/>
          <w:b/>
          <w:sz w:val="24"/>
          <w:szCs w:val="24"/>
        </w:rPr>
        <w:t>ГБКУ АО «Каргопольский центр помощи семье и детям»</w:t>
      </w:r>
    </w:p>
    <w:p w:rsidR="00E971BC" w:rsidRPr="00B01FB0" w:rsidRDefault="00E971BC" w:rsidP="00E9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B0">
        <w:rPr>
          <w:rFonts w:ascii="Times New Roman" w:hAnsi="Times New Roman" w:cs="Times New Roman"/>
          <w:b/>
          <w:sz w:val="24"/>
          <w:szCs w:val="24"/>
        </w:rPr>
        <w:t>в стационарной форме социального обслуживания</w:t>
      </w:r>
    </w:p>
    <w:p w:rsidR="00E971BC" w:rsidRPr="00B01FB0" w:rsidRDefault="00E971BC" w:rsidP="00E9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2525"/>
        <w:gridCol w:w="6237"/>
        <w:gridCol w:w="249"/>
      </w:tblGrid>
      <w:tr w:rsidR="00E971BC" w:rsidRPr="00B01FB0" w:rsidTr="0054514D">
        <w:trPr>
          <w:trHeight w:val="145"/>
        </w:trPr>
        <w:tc>
          <w:tcPr>
            <w:tcW w:w="560" w:type="dxa"/>
          </w:tcPr>
          <w:p w:rsidR="00E971BC" w:rsidRPr="00B01FB0" w:rsidRDefault="00E971BC" w:rsidP="00E9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E971BC" w:rsidRPr="00B01FB0" w:rsidRDefault="00E971BC" w:rsidP="00E9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6237" w:type="dxa"/>
          </w:tcPr>
          <w:p w:rsidR="00E971BC" w:rsidRPr="00B01FB0" w:rsidRDefault="00E971BC" w:rsidP="00E9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49" w:type="dxa"/>
          </w:tcPr>
          <w:p w:rsidR="00E971BC" w:rsidRPr="00B01FB0" w:rsidRDefault="00E971BC" w:rsidP="00E9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1BC" w:rsidRPr="00B01FB0" w:rsidTr="00E971BC">
        <w:trPr>
          <w:trHeight w:val="145"/>
        </w:trPr>
        <w:tc>
          <w:tcPr>
            <w:tcW w:w="9571" w:type="dxa"/>
            <w:gridSpan w:val="4"/>
          </w:tcPr>
          <w:p w:rsidR="00E971BC" w:rsidRPr="00B01FB0" w:rsidRDefault="00E971BC" w:rsidP="00E9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E971BC" w:rsidRPr="00B01FB0" w:rsidTr="0054514D">
        <w:trPr>
          <w:trHeight w:val="145"/>
        </w:trPr>
        <w:tc>
          <w:tcPr>
            <w:tcW w:w="560" w:type="dxa"/>
          </w:tcPr>
          <w:p w:rsidR="00E971BC" w:rsidRPr="00B01FB0" w:rsidRDefault="00E971B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E971BC" w:rsidRPr="00B01FB0" w:rsidRDefault="00E971BC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6237" w:type="dxa"/>
          </w:tcPr>
          <w:p w:rsidR="00E971BC" w:rsidRPr="00B01FB0" w:rsidRDefault="00B314B7" w:rsidP="00B3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предоставление получателю социальных услуг площади жилых помещений в соответствии с </w:t>
            </w:r>
            <w:hyperlink r:id="rId9" w:history="1">
              <w:r w:rsidRPr="00B01FB0">
                <w:rPr>
                  <w:rFonts w:ascii="Times New Roman" w:hAnsi="Times New Roman" w:cs="Times New Roman"/>
                  <w:sz w:val="24"/>
                  <w:szCs w:val="24"/>
                </w:rPr>
                <w:t>нормативами</w:t>
              </w:r>
            </w:hyperlink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площадью жилых помещений при предоставлении социальных услуг организациями социального обслуживания, находящимися в ведении Архангельской области, утвержденными постановлением Правительства Архангельской области от 14 октября 2014 года N 421-пп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E971BC" w:rsidRPr="00B01FB0" w:rsidRDefault="00E971B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7" w:rsidRPr="00B01FB0" w:rsidTr="0054514D">
        <w:trPr>
          <w:trHeight w:val="145"/>
        </w:trPr>
        <w:tc>
          <w:tcPr>
            <w:tcW w:w="560" w:type="dxa"/>
          </w:tcPr>
          <w:p w:rsidR="00B314B7" w:rsidRPr="00B01FB0" w:rsidRDefault="00B314B7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B314B7" w:rsidRPr="00B01FB0" w:rsidRDefault="00B314B7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6237" w:type="dxa"/>
          </w:tcPr>
          <w:p w:rsidR="00B314B7" w:rsidRPr="00B01FB0" w:rsidRDefault="00B314B7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предоставление получателю социальных услуг четырехразового питания (несовершеннолетнему получателю социальных услуг - пятиразового питания) в соответствии с нормативами питания получателей социальных услуг по стационарной форме социального обслуживания в государственных организациях социального обслуживания населения Архангельской области, утвержденными </w:t>
            </w:r>
            <w:hyperlink r:id="rId10" w:history="1">
              <w:r w:rsidRPr="00B01FB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Архангельской области от 21 августа 2014 года N 338-пп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B314B7" w:rsidRPr="00B01FB0" w:rsidRDefault="00B314B7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7" w:rsidRPr="00B01FB0" w:rsidTr="0054514D">
        <w:trPr>
          <w:trHeight w:val="145"/>
        </w:trPr>
        <w:tc>
          <w:tcPr>
            <w:tcW w:w="560" w:type="dxa"/>
          </w:tcPr>
          <w:p w:rsidR="00B314B7" w:rsidRPr="00B01FB0" w:rsidRDefault="00B314B7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B314B7" w:rsidRPr="00B01FB0" w:rsidRDefault="00B314B7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6237" w:type="dxa"/>
          </w:tcPr>
          <w:p w:rsidR="00B314B7" w:rsidRPr="00B01FB0" w:rsidRDefault="00B314B7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предоставление получателю социальных услуг мягкого инвентаря (одежды, обуви, нательного белья и постельных принадлежностей) в соответствии с нормативами обеспечения мягким инвентарем получателей социальных услуг по стационарной форме социального обслуживания организациями социального обслуживания, находящимися в ведении Архангельской области, утвержденными </w:t>
            </w:r>
            <w:hyperlink r:id="rId11" w:history="1">
              <w:r w:rsidRPr="00B01FB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Архангельской области от 21 октября 2014 года N 435-пп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B314B7" w:rsidRPr="00B01FB0" w:rsidRDefault="00B314B7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FC" w:rsidRPr="00B01FB0" w:rsidTr="0054514D">
        <w:trPr>
          <w:trHeight w:val="145"/>
        </w:trPr>
        <w:tc>
          <w:tcPr>
            <w:tcW w:w="560" w:type="dxa"/>
          </w:tcPr>
          <w:p w:rsidR="001D59FC" w:rsidRPr="00B01FB0" w:rsidRDefault="001D59FC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Стирка вещей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отбор и сортировка личной одежды, нательного белья и постельных принадлежностей получателя социальных услуг для стирки (далее - вещи);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загрузка вещей в стиральную машину с применением специальных сре</w:t>
            </w:r>
            <w:proofErr w:type="gram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я стирки вещей и (или) дезинфицирующих средств;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стирка вещей;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выгрузка вещей из стиральной машины;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5) развешивание вещей для просушки;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6) глажение вещей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9FC" w:rsidRPr="00B01FB0" w:rsidTr="0054514D">
        <w:trPr>
          <w:trHeight w:val="145"/>
        </w:trPr>
        <w:tc>
          <w:tcPr>
            <w:tcW w:w="560" w:type="dxa"/>
          </w:tcPr>
          <w:p w:rsidR="001D59FC" w:rsidRPr="00B01FB0" w:rsidRDefault="001D59FC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организации социального </w:t>
            </w: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и учитывающих интересы верующих различных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и атеистов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предоставление помещения (или уголка) для отправления религиозных обрядов, не противоречащих правилам внутреннего распорядка поставщика социальных услуг и учитывающих интересы верующих различных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и атеистов;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содействие в организации проведения праздничных богослужений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9FC" w:rsidRPr="00B01FB0" w:rsidTr="0054514D">
        <w:trPr>
          <w:trHeight w:val="145"/>
        </w:trPr>
        <w:tc>
          <w:tcPr>
            <w:tcW w:w="560" w:type="dxa"/>
          </w:tcPr>
          <w:p w:rsidR="001D59FC" w:rsidRPr="00B01FB0" w:rsidRDefault="001D59FC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5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мебели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предоставление получателю социальных услуг возможности пользования мебелью с учетом рекомендуемого перечня оборудования, необходимого для оснащения организаций (структурных подразделений организаций), предоставляющих социальные услуги в стационарной форме социального обслуживания;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мебель предоставляется из мебельного фонда поставщика социальных услуг, предназначенного для общего и личного пользования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9FC" w:rsidRPr="00B01FB0" w:rsidTr="0054514D">
        <w:trPr>
          <w:trHeight w:val="145"/>
        </w:trPr>
        <w:tc>
          <w:tcPr>
            <w:tcW w:w="560" w:type="dxa"/>
          </w:tcPr>
          <w:p w:rsidR="001D59FC" w:rsidRPr="00B01FB0" w:rsidRDefault="001D59FC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транспорта для поездок получателей социальных услуг к местам лечения, обучения, консультаций, если по состоянию здоровья им противопоказано пользоваться общественным транспортом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предоставление </w:t>
            </w:r>
            <w:proofErr w:type="gram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транспорта поставщика социальных услуг</w:t>
            </w:r>
            <w:proofErr w:type="gram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для поездок получателей социальных услуг и, при необходимости, сопровождающих их лиц к местам лечения, обучения, консультаций, если по состоянию здоровья получателю социальных услуг противопоказано пользоваться общественным транспортом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9FC" w:rsidRPr="00B01FB0" w:rsidTr="0054514D">
        <w:trPr>
          <w:trHeight w:val="145"/>
        </w:trPr>
        <w:tc>
          <w:tcPr>
            <w:tcW w:w="560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1D59FC" w:rsidRPr="00B01FB0" w:rsidRDefault="001D59FC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6237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уход за получателем социальных услуг: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умывание лица, рук - не более двух раз в сутки;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чистка зубов или уход за протезами, полостью рта при отсутствии зубов - не более двух раз в сутки;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причесывание - не более одного раза в сутки;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бритье бороды и усов (для мужчин) - не более одного раза в сутки;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смена нательного белья и элемента постельного белья - после каждого загрязнения, но не реже одного раза в неделю;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подмывание и (или) подтирание - после каждого загрязнения, но не реже одного раза в неделю;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помощь в пользовании туалетом, смена абсорбирующего белья, вынос судна - не более трех раз в сутки, но не реже одного раза в сутки;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одевание и раздевание - не более двух раз в сутки;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проведение гигиенических процедур: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гигиенические ванны (помывка) - не более одного раза в неделю;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стрижка ногтей - не более одного раза в неделю;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 - не более одного раза в неделю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FC" w:rsidRPr="00B01FB0" w:rsidTr="0054514D">
        <w:trPr>
          <w:trHeight w:val="145"/>
        </w:trPr>
        <w:tc>
          <w:tcPr>
            <w:tcW w:w="560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1D59FC" w:rsidRPr="00B01FB0" w:rsidRDefault="001D59FC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6237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подготовка инвентаря для проведения уборки;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сухая уборка жилых помещений и мест общего пользования;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3) влажная уборка жилых помещений и мест общего пользования, в том числе генеральная уборка в соответствии с установленными законодательством Российской Федерации санитарно-гигиеническими </w:t>
            </w: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 и требованиями;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уборка инвентаря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FC" w:rsidRPr="00B01FB0" w:rsidTr="0054514D">
        <w:trPr>
          <w:trHeight w:val="145"/>
        </w:trPr>
        <w:tc>
          <w:tcPr>
            <w:tcW w:w="560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5" w:type="dxa"/>
          </w:tcPr>
          <w:p w:rsidR="001D59FC" w:rsidRPr="00B01FB0" w:rsidRDefault="001D59FC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Помощь в написании, прочтении писем и различных документов</w:t>
            </w:r>
          </w:p>
        </w:tc>
        <w:tc>
          <w:tcPr>
            <w:tcW w:w="6237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написание писем, документов и заполнение форм документов, необходимых получателю социальных услуг, за исключением помощи в получении юридических услуг;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чтение вслух получателю социальных услуг писем, документов, в том числе в электронной форме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FC" w:rsidRPr="00B01FB0" w:rsidTr="0054514D">
        <w:trPr>
          <w:trHeight w:val="145"/>
        </w:trPr>
        <w:tc>
          <w:tcPr>
            <w:tcW w:w="560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:rsidR="001D59FC" w:rsidRPr="00B01FB0" w:rsidRDefault="001D59FC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6237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подготовка посуды, столовых приборов для кормления;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раскладка пищи, готовой к употреблению, имеющейся у поставщика социальных услуг;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подготовка получателя социальных услуг к приему пищи: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а) оказание содействия получателю социальных услуг в принятии удобного положения тела (кормление осуществляется в сидячем или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полусидячем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 - в зависимости от состояния здоровья);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б) мытье (обтирание) рук получателю социальных услуг;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подготовка места для приема пищи (стол, тумбочка, поднос и др.);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5) подача пищи получателю социальных услуг небольшими порциями;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6) мытье рук, вытирание лица получателя социальных услуг после осуществления приема пищи;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7) уборка места приема пищи;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8) мытье использованной при кормлении посуды и приборов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FC" w:rsidRPr="00B01FB0" w:rsidTr="00E971BC">
        <w:trPr>
          <w:trHeight w:val="145"/>
        </w:trPr>
        <w:tc>
          <w:tcPr>
            <w:tcW w:w="9571" w:type="dxa"/>
            <w:gridSpan w:val="4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1D59FC" w:rsidRPr="00B01FB0" w:rsidTr="0054514D">
        <w:trPr>
          <w:trHeight w:val="145"/>
        </w:trPr>
        <w:tc>
          <w:tcPr>
            <w:tcW w:w="560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D59FC" w:rsidRPr="00B01FB0" w:rsidRDefault="001D59FC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другие)</w:t>
            </w:r>
          </w:p>
        </w:tc>
        <w:tc>
          <w:tcPr>
            <w:tcW w:w="6237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выполнение социально-медицинских процедур: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а) измерение температуры тела;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б) измерение артериального давления;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в) помощь в приеме и </w:t>
            </w:r>
            <w:proofErr w:type="gram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г) наложение компрессов, горчичников; намазывание (натирание);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) обработка ран, царапин, пролежней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FC" w:rsidRPr="00B01FB0" w:rsidTr="0054514D">
        <w:trPr>
          <w:trHeight w:val="145"/>
        </w:trPr>
        <w:tc>
          <w:tcPr>
            <w:tcW w:w="560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1D59FC" w:rsidRPr="00B01FB0" w:rsidRDefault="001D59FC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6237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помощь в надевании одежды по погоде (при отсутствии возможности осуществлять указанное действие самостоятельно) и сопровождение на прогулке на свежем воздухе;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проведение оздоровительной гимнастики;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закаливания (принятие воздушных ванн)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FC" w:rsidRPr="00B01FB0" w:rsidTr="0054514D">
        <w:trPr>
          <w:trHeight w:val="145"/>
        </w:trPr>
        <w:tc>
          <w:tcPr>
            <w:tcW w:w="560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1D59FC" w:rsidRPr="00B01FB0" w:rsidRDefault="001D59FC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237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выявление и отслеживание изменений физического состояния получателя социальных услуг по его внешнему виду, речи;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устный опрос получателя социальных на наличие (отсутствие) жалоб на физическое состояние здоровья, психический дискомфорт;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наблюдение за эмоциональным состоянием и поведением получателя социальных услуг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FC" w:rsidRPr="00B01FB0" w:rsidTr="0054514D">
        <w:trPr>
          <w:trHeight w:val="145"/>
        </w:trPr>
        <w:tc>
          <w:tcPr>
            <w:tcW w:w="560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1D59FC" w:rsidRPr="00B01FB0" w:rsidRDefault="001D59FC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социально-медицинским </w:t>
            </w: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здоровья), в том числе содействие в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</w:t>
            </w:r>
            <w:proofErr w:type="gramEnd"/>
          </w:p>
        </w:tc>
        <w:tc>
          <w:tcPr>
            <w:tcW w:w="6237" w:type="dxa"/>
          </w:tcPr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объяснение результатов проведенных измерений;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2) разъяснение необходимости соблюдения назначений, рекомендаций врача (фельдшера), связанных со временем </w:t>
            </w: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приема, частотой приема, способом приема и сроком годности лекарств;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привлечение, в случае необходимости, психолога (при его наличии) к работе с получателем социальных услуг;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4) изучение индивидуальной программы реабилитации и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5) составление в случае необходимости графика консультаций индивидуального и группового характера;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6) планирование проведения оздоровительных мероприятий, занятий в соответствии с индивидуальной программой реабилитации и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(ребенка-инвалида), а также интересами и пожеланиями получателей социальных услуг и состояния их здоровья, с учетом назначений рекомендаций врача (фельдшера);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7) определение организационных моментов проведения оздоровительных мероприятий (общее количество занятий в году, месяце, неделе, частота занятий в неделю, их продолжительность);</w:t>
            </w:r>
          </w:p>
          <w:p w:rsidR="001D59FC" w:rsidRPr="00B01FB0" w:rsidRDefault="001D59FC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8) определение организационных моментов для прохождения диспансеризации и (или) проведения </w:t>
            </w:r>
            <w:proofErr w:type="gram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</w:t>
            </w:r>
            <w:r w:rsid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1D59FC" w:rsidRPr="00B01FB0" w:rsidRDefault="001D59FC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21" w:rsidRPr="00B01FB0" w:rsidTr="0054514D">
        <w:trPr>
          <w:trHeight w:val="145"/>
        </w:trPr>
        <w:tc>
          <w:tcPr>
            <w:tcW w:w="560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5" w:type="dxa"/>
          </w:tcPr>
          <w:p w:rsidR="00E55721" w:rsidRPr="00B01FB0" w:rsidRDefault="00E55721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6237" w:type="dxa"/>
          </w:tcPr>
          <w:p w:rsidR="00E55721" w:rsidRPr="00B01FB0" w:rsidRDefault="00E55721" w:rsidP="0078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проведение индивидуальных и (или) групповых занятий, лекций, бесед, консультаций, направленных на формирование навыков здорового образа жизни у получателя социальных услуг, предупреждения вредных привычек, гигиены питания, жилища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21" w:rsidRPr="00B01FB0" w:rsidTr="0054514D">
        <w:trPr>
          <w:trHeight w:val="145"/>
        </w:trPr>
        <w:tc>
          <w:tcPr>
            <w:tcW w:w="560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E55721" w:rsidRPr="00B01FB0" w:rsidRDefault="00E55721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6237" w:type="dxa"/>
          </w:tcPr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подбор индивидуального комплекса упражнений по адаптивной физической культуре специалистом по адаптивной физической культуре с учетом состояния здоровья получателя социальных услуг;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проведение индивидуального и (или) группового занятия по адаптивной физической культуре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21" w:rsidRPr="00B01FB0" w:rsidTr="0054514D">
        <w:trPr>
          <w:trHeight w:val="145"/>
        </w:trPr>
        <w:tc>
          <w:tcPr>
            <w:tcW w:w="560" w:type="dxa"/>
          </w:tcPr>
          <w:p w:rsidR="00E55721" w:rsidRPr="00B01FB0" w:rsidRDefault="00E55721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Уход, первичная медико-санитарная помощь, в том числе при стоматологических заболеваниях, предоставляемая в организации социального обслуживания: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обеспечение ухода, проведения медицинских манипуляций, направленных на оказание первой помощи в соответствии со стандартами первичной медико-санитарной помощи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21" w:rsidRPr="00B01FB0" w:rsidTr="0054514D">
        <w:trPr>
          <w:trHeight w:val="145"/>
        </w:trPr>
        <w:tc>
          <w:tcPr>
            <w:tcW w:w="560" w:type="dxa"/>
          </w:tcPr>
          <w:p w:rsidR="00E55721" w:rsidRPr="00B01FB0" w:rsidRDefault="00E55721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E55721" w:rsidRPr="00B01FB0" w:rsidRDefault="00E55721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оказании медицинской помощи </w:t>
            </w: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государственных медицинских организациях Архангельской области</w:t>
            </w:r>
          </w:p>
        </w:tc>
        <w:tc>
          <w:tcPr>
            <w:tcW w:w="6237" w:type="dxa"/>
          </w:tcPr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предварительная запись в медицинскую организацию, в том числе на плановую госпитализацию, прохождение лабораторных исследований, или вызов врача, в том </w:t>
            </w: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с использованием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в информационно-коммуникационной сети "Интернет";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сопровождение в медицинскую организацию при необходимости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21" w:rsidRPr="00B01FB0" w:rsidTr="0054514D">
        <w:trPr>
          <w:trHeight w:val="145"/>
        </w:trPr>
        <w:tc>
          <w:tcPr>
            <w:tcW w:w="560" w:type="dxa"/>
          </w:tcPr>
          <w:p w:rsidR="00E55721" w:rsidRPr="00B01FB0" w:rsidRDefault="00E55721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5" w:type="dxa"/>
          </w:tcPr>
          <w:p w:rsidR="00E55721" w:rsidRPr="00B01FB0" w:rsidRDefault="00E55721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социальной адаптации</w:t>
            </w:r>
          </w:p>
        </w:tc>
        <w:tc>
          <w:tcPr>
            <w:tcW w:w="6237" w:type="dxa"/>
          </w:tcPr>
          <w:p w:rsidR="00E55721" w:rsidRPr="00B01FB0" w:rsidRDefault="00E55721" w:rsidP="0078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восстановление родственных и социально полезных связей получателя социальных услуг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21" w:rsidRPr="00B01FB0" w:rsidTr="00E971BC">
        <w:trPr>
          <w:trHeight w:val="145"/>
        </w:trPr>
        <w:tc>
          <w:tcPr>
            <w:tcW w:w="9571" w:type="dxa"/>
            <w:gridSpan w:val="4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E55721" w:rsidRPr="00B01FB0" w:rsidTr="0054514D">
        <w:trPr>
          <w:trHeight w:val="145"/>
        </w:trPr>
        <w:tc>
          <w:tcPr>
            <w:tcW w:w="560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E55721" w:rsidRPr="00B01FB0" w:rsidRDefault="00E55721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237" w:type="dxa"/>
          </w:tcPr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получение информации от получателя социальных услуг о его проблемах, в том числе по вопросам внутрисемейных отношений;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предоставление возможности обсудить имеющиеся проблемы для раскрытия и мобилизации внутренних ресурсов и последующего решения социально-психологических проблем;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консультирование по налаживанию межличностных взаимоотношений получателей социальных услуг;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психологическая поддержка жизненного тонуса, мобилизация к активности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21" w:rsidRPr="00B01FB0" w:rsidTr="0054514D">
        <w:trPr>
          <w:trHeight w:val="145"/>
        </w:trPr>
        <w:tc>
          <w:tcPr>
            <w:tcW w:w="560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E55721" w:rsidRPr="00B01FB0" w:rsidRDefault="00E55721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6237" w:type="dxa"/>
          </w:tcPr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наблюдение за получателем социальных услуг (беседа, визуальный осмотр);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определение наличия или отсутствия ситуаций, ухудшающих условия жизнедеятельности получателей социальных услуг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21" w:rsidRPr="00B01FB0" w:rsidTr="0054514D">
        <w:trPr>
          <w:trHeight w:val="145"/>
        </w:trPr>
        <w:tc>
          <w:tcPr>
            <w:tcW w:w="560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E55721" w:rsidRPr="00B01FB0" w:rsidRDefault="00E55721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6237" w:type="dxa"/>
          </w:tcPr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проведение бесед в целях выхода из сложившейся ситуации;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содействие в оказании экстренной психологической помощи в кризисной ситуации, в том числе по телефону и анонимно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21" w:rsidRPr="00B01FB0" w:rsidTr="00E971BC">
        <w:trPr>
          <w:trHeight w:val="145"/>
        </w:trPr>
        <w:tc>
          <w:tcPr>
            <w:tcW w:w="9571" w:type="dxa"/>
            <w:gridSpan w:val="4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E55721" w:rsidRPr="00B01FB0" w:rsidTr="0054514D">
        <w:trPr>
          <w:trHeight w:val="145"/>
        </w:trPr>
        <w:tc>
          <w:tcPr>
            <w:tcW w:w="560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6237" w:type="dxa"/>
          </w:tcPr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проведение тестирования (диагностики) для установления степени социально-педагогической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социальных услуг;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определение интеллектуального развития и степени готовности получателя социальных услуг к обучению и (или) трудовой деятельности;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помощь получателю социальных услуг по преодолению или ослаблению отклонений в развитии, эмоциональном состоянии и посредством активного педагогического воздействия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E55721" w:rsidRPr="00B01FB0" w:rsidRDefault="00E55721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21" w:rsidRPr="00B01FB0" w:rsidTr="0054514D">
        <w:trPr>
          <w:trHeight w:val="145"/>
        </w:trPr>
        <w:tc>
          <w:tcPr>
            <w:tcW w:w="560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6237" w:type="dxa"/>
          </w:tcPr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организация и проведение клубной и кружковой работы для формирования и развития позитивных интересов получателей социальных услуг;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единица услуги - проведение одного занятия по формированию позитивных интересов (в том числе в сфере досуга);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норма времени продолжительности предоставления социальной услуги - не более 60 минут за единицу услуги;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предоставляется совершеннолетним получателям социальных услуг, несовершеннолетним получателям социальных услуг - до пяти раз в неделю</w:t>
            </w:r>
          </w:p>
        </w:tc>
        <w:tc>
          <w:tcPr>
            <w:tcW w:w="249" w:type="dxa"/>
          </w:tcPr>
          <w:p w:rsidR="00E55721" w:rsidRPr="00B01FB0" w:rsidRDefault="00E55721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21" w:rsidRPr="00B01FB0" w:rsidTr="0054514D">
        <w:trPr>
          <w:trHeight w:val="145"/>
        </w:trPr>
        <w:tc>
          <w:tcPr>
            <w:tcW w:w="560" w:type="dxa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6237" w:type="dxa"/>
          </w:tcPr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проведение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(выездных и по месту нахождения поставщика социальных услуг) (праздники, концерты, экскурсии, выставки, конкурсы, соревнования и другие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мероприятия);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взаимодействие с организациями культуры, образования, спорта для организации досуга получателя социальных услуг;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3) сопровождение получателя социальных услуг к месту проведения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мероприятия;</w:t>
            </w:r>
          </w:p>
          <w:p w:rsidR="00E55721" w:rsidRPr="00B01FB0" w:rsidRDefault="00E5572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4) осуществление наблюдения за получателем социальной услуги во время проведения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(при необходимости)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E55721" w:rsidRPr="00B01FB0" w:rsidRDefault="00E55721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21" w:rsidRPr="00B01FB0" w:rsidTr="00E971BC">
        <w:trPr>
          <w:trHeight w:val="145"/>
        </w:trPr>
        <w:tc>
          <w:tcPr>
            <w:tcW w:w="9571" w:type="dxa"/>
            <w:gridSpan w:val="4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 услуги</w:t>
            </w:r>
          </w:p>
        </w:tc>
      </w:tr>
      <w:tr w:rsidR="00B706B1" w:rsidRPr="00B01FB0" w:rsidTr="0054514D">
        <w:trPr>
          <w:trHeight w:val="145"/>
        </w:trPr>
        <w:tc>
          <w:tcPr>
            <w:tcW w:w="560" w:type="dxa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B706B1" w:rsidRPr="00B01FB0" w:rsidRDefault="00B706B1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6237" w:type="dxa"/>
          </w:tcPr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информационно-консультативное содействие в использовании трудовых возможностей и участии в трудовой деятельности;</w:t>
            </w:r>
          </w:p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проведение мероприятий по обучению доступным трудовым навыкам, которое должно обеспечивать привлечение получателя социальной услуги к посильной трудовой деятельности в зависимости от состояния здоровья, с целью поддержать его активный образ жизни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B1" w:rsidRPr="00B01FB0" w:rsidTr="0054514D">
        <w:trPr>
          <w:trHeight w:val="145"/>
        </w:trPr>
        <w:tc>
          <w:tcPr>
            <w:tcW w:w="560" w:type="dxa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B706B1" w:rsidRPr="00B01FB0" w:rsidRDefault="00B706B1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6237" w:type="dxa"/>
          </w:tcPr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информирование о ярмарках вакансий;</w:t>
            </w:r>
          </w:p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помощь в записи (запись) получателя социальных услуг в организацию, оказывающую услуги по трудоустройству;</w:t>
            </w:r>
          </w:p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сопровождение получателя социальных услуг к работодателю при поиске работы и (или) трудоустройстве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21" w:rsidRPr="00B01FB0" w:rsidTr="00E971BC">
        <w:trPr>
          <w:trHeight w:val="145"/>
        </w:trPr>
        <w:tc>
          <w:tcPr>
            <w:tcW w:w="9571" w:type="dxa"/>
            <w:gridSpan w:val="4"/>
          </w:tcPr>
          <w:p w:rsidR="00E55721" w:rsidRPr="00B01FB0" w:rsidRDefault="00E55721" w:rsidP="00E9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B706B1" w:rsidRPr="00B01FB0" w:rsidTr="0054514D">
        <w:trPr>
          <w:trHeight w:val="145"/>
        </w:trPr>
        <w:tc>
          <w:tcPr>
            <w:tcW w:w="560" w:type="dxa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B706B1" w:rsidRPr="00B01FB0" w:rsidRDefault="00B706B1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6237" w:type="dxa"/>
          </w:tcPr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помощь в заполнении форм документов (запросов)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B1" w:rsidRPr="00B01FB0" w:rsidTr="0054514D">
        <w:trPr>
          <w:trHeight w:val="145"/>
        </w:trPr>
        <w:tc>
          <w:tcPr>
            <w:tcW w:w="560" w:type="dxa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информирование о порядке оказания и получения юридической помощи (в том числе бесплатно);</w:t>
            </w:r>
          </w:p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помощь в подготовке документов для обращения за юридической помощью (в том числе бесплатно);</w:t>
            </w:r>
          </w:p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предоставление информации об адвокатах, оказывающих юридическую помощь (в том числе бесплатно);</w:t>
            </w:r>
          </w:p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сопровождение получателя социальных услуг в уполномоченные органы (организации) для получения юридической помощи (в том числе бесплатно)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B1" w:rsidRPr="00B01FB0" w:rsidTr="0054514D">
        <w:trPr>
          <w:trHeight w:val="145"/>
        </w:trPr>
        <w:tc>
          <w:tcPr>
            <w:tcW w:w="560" w:type="dxa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B706B1" w:rsidRPr="00B01FB0" w:rsidRDefault="00B706B1" w:rsidP="00E9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6237" w:type="dxa"/>
          </w:tcPr>
          <w:p w:rsidR="00B706B1" w:rsidRPr="00B01FB0" w:rsidRDefault="00B706B1" w:rsidP="0078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оказание помощи получателю социальных услуг в защите его прав и законных интересов в соответствии с законодательством Российской Федерации и законодательством Архангельской области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B1" w:rsidRPr="00B01FB0" w:rsidTr="00E971BC">
        <w:trPr>
          <w:trHeight w:val="145"/>
        </w:trPr>
        <w:tc>
          <w:tcPr>
            <w:tcW w:w="9571" w:type="dxa"/>
            <w:gridSpan w:val="4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</w:p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детей-инвалидов</w:t>
            </w:r>
          </w:p>
        </w:tc>
      </w:tr>
      <w:tr w:rsidR="00B706B1" w:rsidRPr="00B01FB0" w:rsidTr="0054514D">
        <w:trPr>
          <w:trHeight w:val="145"/>
        </w:trPr>
        <w:tc>
          <w:tcPr>
            <w:tcW w:w="560" w:type="dxa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5" w:type="dxa"/>
          </w:tcPr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6237" w:type="dxa"/>
          </w:tcPr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проведение мероприятий по социальной реабилитации или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 в соответствии с индивидуальной программой предоставления реабилитации или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B1" w:rsidRPr="00B01FB0" w:rsidTr="0054514D">
        <w:trPr>
          <w:trHeight w:val="145"/>
        </w:trPr>
        <w:tc>
          <w:tcPr>
            <w:tcW w:w="560" w:type="dxa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6237" w:type="dxa"/>
          </w:tcPr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формирование навыка приготовления и приема пищи:</w:t>
            </w:r>
          </w:p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формирование гигиенических навыков;</w:t>
            </w:r>
          </w:p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формирование навыка одевания и раздевания;</w:t>
            </w:r>
          </w:p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4) формирование навыка пользования бытовыми приборами;</w:t>
            </w:r>
          </w:p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5) формирование навыка пользования средствами связи;</w:t>
            </w:r>
          </w:p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6) формирование навыка поведения в общественных местах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B706B1" w:rsidRPr="00B01FB0" w:rsidRDefault="00B706B1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B1" w:rsidRPr="00B01FB0" w:rsidTr="0054514D">
        <w:trPr>
          <w:trHeight w:val="145"/>
        </w:trPr>
        <w:tc>
          <w:tcPr>
            <w:tcW w:w="560" w:type="dxa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6237" w:type="dxa"/>
          </w:tcPr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помощь в обучении базовым навыкам компьютерной грамотности совершеннолетних получателей социальных услуг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B706B1" w:rsidRPr="00B01FB0" w:rsidRDefault="00B706B1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B1" w:rsidRPr="00B01FB0" w:rsidTr="00E971BC">
        <w:trPr>
          <w:trHeight w:val="145"/>
        </w:trPr>
        <w:tc>
          <w:tcPr>
            <w:tcW w:w="9571" w:type="dxa"/>
            <w:gridSpan w:val="4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</w:tc>
      </w:tr>
      <w:tr w:rsidR="00B706B1" w:rsidRPr="00B01FB0" w:rsidTr="0054514D">
        <w:trPr>
          <w:trHeight w:val="145"/>
        </w:trPr>
        <w:tc>
          <w:tcPr>
            <w:tcW w:w="560" w:type="dxa"/>
          </w:tcPr>
          <w:p w:rsidR="00B706B1" w:rsidRPr="00B01FB0" w:rsidRDefault="00B706B1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6237" w:type="dxa"/>
          </w:tcPr>
          <w:p w:rsidR="00B706B1" w:rsidRPr="00B01FB0" w:rsidRDefault="00B706B1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разовое предоставление предметов одежды, обуви, в том числе бывших в употреблении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B706B1" w:rsidRPr="00B01FB0" w:rsidRDefault="00B706B1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69" w:rsidRPr="00B01FB0" w:rsidTr="0054514D">
        <w:trPr>
          <w:trHeight w:val="145"/>
        </w:trPr>
        <w:tc>
          <w:tcPr>
            <w:tcW w:w="560" w:type="dxa"/>
          </w:tcPr>
          <w:p w:rsidR="00231069" w:rsidRPr="00B01FB0" w:rsidRDefault="00231069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231069" w:rsidRPr="00B01FB0" w:rsidRDefault="00231069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6237" w:type="dxa"/>
          </w:tcPr>
          <w:p w:rsidR="00231069" w:rsidRPr="00B01FB0" w:rsidRDefault="00231069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выяснение жизненной ситуации получателя срочных социальных услуг, установление причин невозможности проживания в жилом помещении либо его отсутствия;</w:t>
            </w:r>
          </w:p>
          <w:p w:rsidR="00231069" w:rsidRPr="00B01FB0" w:rsidRDefault="00231069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2) консультирование об условиях предоставления временного жилого помещения, в том числе в организациях социального обслуживания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231069" w:rsidRPr="00B01FB0" w:rsidRDefault="00231069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69" w:rsidRPr="00B01FB0" w:rsidTr="0054514D">
        <w:trPr>
          <w:trHeight w:val="145"/>
        </w:trPr>
        <w:tc>
          <w:tcPr>
            <w:tcW w:w="560" w:type="dxa"/>
          </w:tcPr>
          <w:p w:rsidR="00231069" w:rsidRPr="00B01FB0" w:rsidRDefault="00231069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231069" w:rsidRPr="00B01FB0" w:rsidRDefault="00231069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6237" w:type="dxa"/>
          </w:tcPr>
          <w:p w:rsidR="00231069" w:rsidRPr="00B01FB0" w:rsidRDefault="00231069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содействие в получении помощи получателю социальных услуг в защите его прав и законных интересов в соответствии с законодательством Российской Федерации и законодательством Архангельской области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231069" w:rsidRPr="00B01FB0" w:rsidRDefault="00231069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94" w:rsidRPr="00B01FB0" w:rsidTr="0054514D">
        <w:trPr>
          <w:trHeight w:val="145"/>
        </w:trPr>
        <w:tc>
          <w:tcPr>
            <w:tcW w:w="560" w:type="dxa"/>
          </w:tcPr>
          <w:p w:rsidR="00625E94" w:rsidRPr="00B01FB0" w:rsidRDefault="00625E94" w:rsidP="00E9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625E94" w:rsidRPr="00B01FB0" w:rsidRDefault="00625E94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6237" w:type="dxa"/>
          </w:tcPr>
          <w:p w:rsidR="00625E94" w:rsidRPr="00B01FB0" w:rsidRDefault="00625E94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1) беседа с получателем срочных социальных услуг, оценка психического и физического состояния получателя срочных социальных услуг в кризисной ситуации, выявление его психологических проблем;</w:t>
            </w:r>
          </w:p>
          <w:p w:rsidR="00625E94" w:rsidRPr="00B01FB0" w:rsidRDefault="00625E94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2) привлечение квалифицированных специалистов, психологов, представителей религиозных </w:t>
            </w: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E94" w:rsidRPr="00B01FB0" w:rsidRDefault="00625E94" w:rsidP="00E8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3) консультирование по выявленным психологическим проблемам</w:t>
            </w:r>
            <w:r w:rsidR="00C9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625E94" w:rsidRPr="00B01FB0" w:rsidRDefault="00625E94" w:rsidP="00E8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1BC" w:rsidRPr="00B01FB0" w:rsidRDefault="00E971BC" w:rsidP="00E9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1BC" w:rsidRPr="00B01FB0" w:rsidRDefault="00E971BC" w:rsidP="00E9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1BC" w:rsidRPr="00B01FB0" w:rsidRDefault="00E971BC" w:rsidP="00E9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BE" w:rsidRPr="00B01FB0" w:rsidRDefault="00F260BE" w:rsidP="00484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60BE" w:rsidRPr="00B01FB0" w:rsidSect="00EB596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4A2F"/>
    <w:rsid w:val="000C6740"/>
    <w:rsid w:val="00107F31"/>
    <w:rsid w:val="00133C1C"/>
    <w:rsid w:val="001A7546"/>
    <w:rsid w:val="001D59FC"/>
    <w:rsid w:val="001F2CF0"/>
    <w:rsid w:val="00210F0A"/>
    <w:rsid w:val="00231069"/>
    <w:rsid w:val="002871EF"/>
    <w:rsid w:val="002C0F70"/>
    <w:rsid w:val="002F6000"/>
    <w:rsid w:val="00446950"/>
    <w:rsid w:val="00484A2F"/>
    <w:rsid w:val="00485E50"/>
    <w:rsid w:val="004E0638"/>
    <w:rsid w:val="0054514D"/>
    <w:rsid w:val="00576D27"/>
    <w:rsid w:val="00625E94"/>
    <w:rsid w:val="00664C70"/>
    <w:rsid w:val="006929B9"/>
    <w:rsid w:val="00741030"/>
    <w:rsid w:val="007777EF"/>
    <w:rsid w:val="007812DD"/>
    <w:rsid w:val="007869E2"/>
    <w:rsid w:val="00835DCE"/>
    <w:rsid w:val="00997997"/>
    <w:rsid w:val="00A8744F"/>
    <w:rsid w:val="00AB1069"/>
    <w:rsid w:val="00B01FB0"/>
    <w:rsid w:val="00B04507"/>
    <w:rsid w:val="00B314B7"/>
    <w:rsid w:val="00B705D9"/>
    <w:rsid w:val="00B706B1"/>
    <w:rsid w:val="00B80A5F"/>
    <w:rsid w:val="00BB3AD3"/>
    <w:rsid w:val="00C91606"/>
    <w:rsid w:val="00D77A2E"/>
    <w:rsid w:val="00DB7D3A"/>
    <w:rsid w:val="00DE2B99"/>
    <w:rsid w:val="00E55721"/>
    <w:rsid w:val="00E8582D"/>
    <w:rsid w:val="00E971BC"/>
    <w:rsid w:val="00EB5968"/>
    <w:rsid w:val="00ED07E4"/>
    <w:rsid w:val="00F04863"/>
    <w:rsid w:val="00F11FC5"/>
    <w:rsid w:val="00F260BE"/>
    <w:rsid w:val="00FE575A"/>
    <w:rsid w:val="00FE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B233FCA4B3D7041B1515DE446D9D220219E1B434DBC75E1ADE736EF440B28918258C1DF6D7C9BCFEC39EC8FD8DD12DF4A3A26D68D83DD1CAFEBx9Z7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B233FCA4B3D7041B1515DE446D9D220219E1B434DBC75E6ADE736EF440B28918258D3DF357099CBF23DE89A8E8C57x8Z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7B233FCA4B3D7041B1515DE446D9D220219E1B4C44BB7AE6ADE736EF440B28918258D3DF357099CBF23DE89A8E8C57x8Z3N" TargetMode="External"/><Relationship Id="rId11" Type="http://schemas.openxmlformats.org/officeDocument/2006/relationships/hyperlink" Target="consultantplus://offline/ref=DF7B233FCA4B3D7041B1515DE446D9D220219E1B434DBC75E6ADE736EF440B28918258D3DF357099CBF23DE89A8E8C57x8Z3N" TargetMode="External"/><Relationship Id="rId5" Type="http://schemas.openxmlformats.org/officeDocument/2006/relationships/hyperlink" Target="consultantplus://offline/ref=DF7B233FCA4B3D7041B1515DE446D9D220219E1B434DBC75E1ADE736EF440B28918258C1DF6D7C9BCFEC39EC8FD8DD12DF4A3A26D68D83DD1CAFEBx9Z7N" TargetMode="External"/><Relationship Id="rId10" Type="http://schemas.openxmlformats.org/officeDocument/2006/relationships/hyperlink" Target="consultantplus://offline/ref=DF7B233FCA4B3D7041B1515DE446D9D220219E1B4C44BB7AE6ADE736EF440B28918258D3DF357099CBF23DE89A8E8C57x8Z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B233FCA4B3D7041B1515DE446D9D220219E1B434DBC75E1ADE736EF440B28918258C1DF6D7C9BCFEC39EC8FD8DD12DF4A3A26D68D83DD1CAFEBx9Z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DB56C-31A1-4D62-811F-16816D0D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18</Pages>
  <Words>6480</Words>
  <Characters>36941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2020-02-11T07:58:00Z</cp:lastPrinted>
  <dcterms:created xsi:type="dcterms:W3CDTF">2018-07-31T10:56:00Z</dcterms:created>
  <dcterms:modified xsi:type="dcterms:W3CDTF">2022-02-02T05:54:00Z</dcterms:modified>
</cp:coreProperties>
</file>