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75" w:rsidRPr="00131375" w:rsidRDefault="00FF1D84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Georgia" w:eastAsia="Times New Roman" w:hAnsi="Georgia" w:cs="Lucida Sans Unicode"/>
          <w:b/>
          <w:color w:val="222222"/>
          <w:kern w:val="36"/>
        </w:rPr>
      </w:pPr>
      <w:r>
        <w:rPr>
          <w:rFonts w:ascii="Georgia" w:eastAsia="Times New Roman" w:hAnsi="Georgia" w:cs="Lucida Sans Unicode"/>
          <w:b/>
          <w:noProof/>
          <w:color w:val="222222"/>
          <w:kern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55pt;margin-top:3.95pt;width:208.05pt;height:70.45pt;z-index:251658240;mso-height-percent:200;mso-height-percent:200;mso-width-relative:margin;mso-height-relative:margin" stroked="f">
            <v:textbox style="mso-fit-shape-to-text:t">
              <w:txbxContent>
                <w:p w:rsidR="007C34B3" w:rsidRPr="00A94FE6" w:rsidRDefault="007C34B3" w:rsidP="007C34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4FE6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7C34B3" w:rsidRPr="00A94FE6" w:rsidRDefault="007C34B3" w:rsidP="007C34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4FE6">
                    <w:rPr>
                      <w:rFonts w:ascii="Times New Roman" w:hAnsi="Times New Roman" w:cs="Times New Roman"/>
                    </w:rPr>
                    <w:t>Директор ГБКУ АО «Каргопольский центр помощи семье и детям»</w:t>
                  </w:r>
                </w:p>
                <w:p w:rsidR="007C34B3" w:rsidRPr="00A94FE6" w:rsidRDefault="007C34B3" w:rsidP="007C34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4FE6">
                    <w:rPr>
                      <w:rFonts w:ascii="Times New Roman" w:hAnsi="Times New Roman" w:cs="Times New Roman"/>
                    </w:rPr>
                    <w:t>_____________ С.М. Горшкова</w:t>
                  </w:r>
                </w:p>
                <w:p w:rsidR="007C34B3" w:rsidRPr="00A94FE6" w:rsidRDefault="007C34B3" w:rsidP="007C34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4FE6">
                    <w:rPr>
                      <w:rFonts w:ascii="Times New Roman" w:hAnsi="Times New Roman" w:cs="Times New Roman"/>
                    </w:rPr>
                    <w:t>«</w:t>
                  </w:r>
                  <w:r w:rsidR="00A94FE6" w:rsidRPr="00A94FE6">
                    <w:rPr>
                      <w:rFonts w:ascii="Times New Roman" w:hAnsi="Times New Roman" w:cs="Times New Roman"/>
                    </w:rPr>
                    <w:t>_</w:t>
                  </w:r>
                  <w:r w:rsidRPr="00A94FE6">
                    <w:rPr>
                      <w:rFonts w:ascii="Times New Roman" w:hAnsi="Times New Roman" w:cs="Times New Roman"/>
                    </w:rPr>
                    <w:t xml:space="preserve">__» ____________ _____ </w:t>
                  </w:r>
                  <w:proofErr w:type="gramStart"/>
                  <w:r w:rsidRPr="00A94FE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A94FE6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7C34B3" w:rsidRDefault="007C34B3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Georgia" w:eastAsia="Times New Roman" w:hAnsi="Georgia" w:cs="Lucida Sans Unicode"/>
          <w:b/>
          <w:color w:val="222222"/>
          <w:kern w:val="36"/>
          <w:sz w:val="24"/>
          <w:szCs w:val="24"/>
        </w:rPr>
      </w:pPr>
    </w:p>
    <w:p w:rsidR="007C34B3" w:rsidRDefault="007C34B3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Georgia" w:eastAsia="Times New Roman" w:hAnsi="Georgia" w:cs="Lucida Sans Unicode"/>
          <w:b/>
          <w:color w:val="222222"/>
          <w:kern w:val="36"/>
          <w:sz w:val="24"/>
          <w:szCs w:val="24"/>
        </w:rPr>
      </w:pPr>
    </w:p>
    <w:p w:rsidR="007C34B3" w:rsidRDefault="007C34B3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Georgia" w:eastAsia="Times New Roman" w:hAnsi="Georgia" w:cs="Lucida Sans Unicode"/>
          <w:b/>
          <w:color w:val="222222"/>
          <w:kern w:val="36"/>
          <w:sz w:val="24"/>
          <w:szCs w:val="24"/>
        </w:rPr>
      </w:pPr>
    </w:p>
    <w:p w:rsidR="007C34B3" w:rsidRDefault="007C34B3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Georgia" w:eastAsia="Times New Roman" w:hAnsi="Georgia" w:cs="Lucida Sans Unicode"/>
          <w:b/>
          <w:color w:val="222222"/>
          <w:kern w:val="36"/>
          <w:sz w:val="24"/>
          <w:szCs w:val="24"/>
        </w:rPr>
      </w:pPr>
    </w:p>
    <w:p w:rsidR="007C34B3" w:rsidRDefault="007C34B3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Georgia" w:eastAsia="Times New Roman" w:hAnsi="Georgia" w:cs="Lucida Sans Unicode"/>
          <w:b/>
          <w:color w:val="222222"/>
          <w:kern w:val="36"/>
          <w:sz w:val="24"/>
          <w:szCs w:val="24"/>
        </w:rPr>
      </w:pPr>
    </w:p>
    <w:p w:rsidR="007C34B3" w:rsidRDefault="007C34B3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Georgia" w:eastAsia="Times New Roman" w:hAnsi="Georgia" w:cs="Lucida Sans Unicode"/>
          <w:b/>
          <w:color w:val="222222"/>
          <w:kern w:val="36"/>
          <w:sz w:val="24"/>
          <w:szCs w:val="24"/>
        </w:rPr>
      </w:pPr>
    </w:p>
    <w:p w:rsidR="00A94FE6" w:rsidRPr="00A94FE6" w:rsidRDefault="00131375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 xml:space="preserve">Правила внутреннего распорядка </w:t>
      </w:r>
    </w:p>
    <w:p w:rsidR="007A1FF3" w:rsidRPr="00A94FE6" w:rsidRDefault="00131375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для получателей социальных услуг</w:t>
      </w:r>
      <w:r w:rsidR="007A1FF3"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131375" w:rsidRPr="00A94FE6" w:rsidRDefault="007A1FF3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  стационарном отделении «Светлячки»</w:t>
      </w:r>
    </w:p>
    <w:p w:rsidR="00131375" w:rsidRPr="00A94FE6" w:rsidRDefault="00131375" w:rsidP="00131375">
      <w:pPr>
        <w:shd w:val="clear" w:color="auto" w:fill="FFFFFF"/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131375" w:rsidRPr="00A94FE6" w:rsidRDefault="00BD7FBD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</w:t>
      </w:r>
      <w:r w:rsidR="00131375"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Общие положения</w:t>
      </w:r>
      <w:r w:rsidR="00C17600"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</w:t>
      </w:r>
    </w:p>
    <w:p w:rsidR="009120E2" w:rsidRPr="00A94FE6" w:rsidRDefault="00131375" w:rsidP="009120E2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Настоящие Правила  внутреннего распорядка для получателей социальных услуг </w:t>
      </w:r>
      <w:r w:rsidR="00A94FE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 Правила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) в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стационарном отделении «Светлячки» </w:t>
      </w:r>
      <w:r w:rsidR="00A94FE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(далее 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A94FE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Отделение)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определяют правила предоставления социальных услуг в 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тделении </w:t>
      </w:r>
      <w:r w:rsidR="009120E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несовершеннолетним, нуждающимся в социальном обслуживании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120E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целях </w:t>
      </w:r>
      <w:r w:rsidR="009120E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обеспечения временного проживания, социальной реабилитации и экстренной социальной помощи государства, реализации индивидуальных программ предоставления социальных услуг в условиях круглосуточного пребывания. </w:t>
      </w:r>
    </w:p>
    <w:p w:rsidR="00131375" w:rsidRPr="00A94FE6" w:rsidRDefault="00131375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1.2. Социальные услуги несовершеннолетним детям предоставляются бесплатно.</w:t>
      </w:r>
    </w:p>
    <w:p w:rsidR="00131375" w:rsidRPr="00A94FE6" w:rsidRDefault="00131375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1.3. Социа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льное обслуживание в Отделении 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 круглосуточно.</w:t>
      </w:r>
    </w:p>
    <w:p w:rsidR="00131375" w:rsidRPr="00A94FE6" w:rsidRDefault="00131375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1.4. Социальные усл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уги в Отделении предоставляются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воспитанникам в стационарной форме (при временном (на срок, определенный индивидуальной программой предоставления социальных услуг) круглосуточном проживании в Отделении).</w:t>
      </w:r>
    </w:p>
    <w:p w:rsidR="00131375" w:rsidRPr="00A94FE6" w:rsidRDefault="00131375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1.5. В Отделении предоставляются  следующие виды социальных услуг:</w:t>
      </w:r>
    </w:p>
    <w:p w:rsidR="00131375" w:rsidRPr="00A94FE6" w:rsidRDefault="00131375" w:rsidP="009120E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социально-бытовые, направленные на поддержание жизнедеятельности получателей социальных услуг в быту;</w:t>
      </w:r>
    </w:p>
    <w:p w:rsidR="00131375" w:rsidRPr="00A94FE6" w:rsidRDefault="00131375" w:rsidP="009120E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131375" w:rsidRPr="00A94FE6" w:rsidRDefault="00131375" w:rsidP="009120E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131375" w:rsidRPr="00A94FE6" w:rsidRDefault="00131375" w:rsidP="009120E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27184" w:rsidRPr="00A94FE6" w:rsidRDefault="00131375" w:rsidP="0062718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социально-трудовые, направленные на </w:t>
      </w:r>
      <w:r w:rsidR="00627184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проведение мероприятий по использованию трудовых возможностей и обучению доступным профессиональным навыкам,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оказание помощи в трудоустройстве</w:t>
      </w:r>
      <w:r w:rsidR="00627184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131375" w:rsidRPr="00A94FE6" w:rsidRDefault="00131375" w:rsidP="009120E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131375" w:rsidRPr="00A94FE6" w:rsidRDefault="00131375" w:rsidP="009120E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9120E2" w:rsidRPr="00A94FE6" w:rsidRDefault="00131375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1.6.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Получатель социальной услуги – воспитанник </w:t>
      </w:r>
      <w:r w:rsidR="009120E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стационарного отделения «Светлячки».</w:t>
      </w:r>
    </w:p>
    <w:p w:rsidR="00627184" w:rsidRPr="00A94FE6" w:rsidRDefault="00627184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1375" w:rsidRPr="00A94FE6" w:rsidRDefault="00BD7FBD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131375"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Права и обязанности получателей социальных услуг</w:t>
      </w:r>
    </w:p>
    <w:p w:rsidR="00131375" w:rsidRPr="00A94FE6" w:rsidRDefault="007C34B3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При получении услуг в Отделении несовершеннолетние и их законные представители имеют право </w:t>
      </w:r>
      <w:proofErr w:type="gramStart"/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131375" w:rsidRPr="00A94FE6" w:rsidRDefault="00131375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уважительное и гуманное отношение;</w:t>
      </w:r>
    </w:p>
    <w:p w:rsidR="000E05F9" w:rsidRPr="00A94FE6" w:rsidRDefault="000E05F9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общение несовершеннолетнего с иными родственниками, соседями, друзьями и т.д. при наличии у них письменного разрешения, выданного в установленном порядке уполномоченным органом;</w:t>
      </w:r>
    </w:p>
    <w:p w:rsidR="00131375" w:rsidRPr="00A94FE6" w:rsidRDefault="00131375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получение информации о своих правах, обязанностях и условиях оказания социальных услуг;</w:t>
      </w:r>
    </w:p>
    <w:p w:rsidR="00131375" w:rsidRPr="00A94FE6" w:rsidRDefault="00131375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отказ от предоставления социальных услуг;</w:t>
      </w:r>
    </w:p>
    <w:p w:rsidR="00131375" w:rsidRPr="00A94FE6" w:rsidRDefault="00131375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условий пребывания, соответствующих санитарно-гигиеническим требованиям;</w:t>
      </w:r>
    </w:p>
    <w:p w:rsidR="00131375" w:rsidRPr="00A94FE6" w:rsidRDefault="00131375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конфиденциальность информации личного характера, ставшей известной при оказании услуг;</w:t>
      </w:r>
    </w:p>
    <w:p w:rsidR="00131375" w:rsidRPr="00A94FE6" w:rsidRDefault="00131375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защиту своих прав и законных интересов, в том числе в судебном порядке;</w:t>
      </w:r>
    </w:p>
    <w:p w:rsidR="00131375" w:rsidRPr="00A94FE6" w:rsidRDefault="000E05F9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социальное сопровождение;</w:t>
      </w:r>
    </w:p>
    <w:p w:rsidR="00131375" w:rsidRPr="00A94FE6" w:rsidRDefault="00131375" w:rsidP="000E05F9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посещение воспитанников в соответствии с Порядком посещения  воспитанников, находящихся на социальном обслуживании </w:t>
      </w:r>
      <w:r w:rsidR="000E05F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ГБКУ АО «Каргопольский центр помощи семье и детям»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(приложение №</w:t>
      </w:r>
      <w:r w:rsidR="000E05F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2) (далее – Порядок посещения).</w:t>
      </w:r>
    </w:p>
    <w:p w:rsidR="00131375" w:rsidRPr="00A94FE6" w:rsidRDefault="007C34B3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.2. Получатели социальных услуг обязаны: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предоставлять в соответствии с нормативными правовыми актами сведения и документы, необходимые для предоставления социальных услуг;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условия договора о предоставлении социальных услуг, заключенного с поставщиком социальных услуг;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соблюдать </w:t>
      </w:r>
      <w:r w:rsidR="000E05F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Порядок посещения воспитанников;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выполнять требования настоящих Правил, соблюдать режим дня, утвержденный приказом по учреждению;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выполнять законные требования специалистов Отделения и администрации учреждения;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бережно относиться к имуществу </w:t>
      </w:r>
      <w:r w:rsidR="000E05F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ГБКУ АО «Каргопольский центр помощи семье и детям»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чистоту в помещениях, местах общего пользования;</w:t>
      </w:r>
    </w:p>
    <w:p w:rsidR="00BD7CC9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правила личной гигиены;</w:t>
      </w:r>
      <w:r w:rsidR="00BD7CC9" w:rsidRPr="00A94FE6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</w:p>
    <w:p w:rsidR="00131375" w:rsidRPr="00A94FE6" w:rsidRDefault="00131375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правила пожарной безопасности;</w:t>
      </w:r>
    </w:p>
    <w:p w:rsidR="00131375" w:rsidRPr="00A94FE6" w:rsidRDefault="00BD7CC9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проявлять уважение к старшим, заботиться о младших, 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совершать действий, унижающих достоинство работников и воспитанников </w:t>
      </w:r>
      <w:r w:rsidR="000E05F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учреждения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D7CC9" w:rsidRPr="00A94FE6" w:rsidRDefault="00BD7CC9" w:rsidP="00BD7CC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ответственно и добросовестно выполнять домашние задания, вовремя уходить в школу на занятия, вовремя возвращаться в Отделение после уроков в школе;</w:t>
      </w:r>
    </w:p>
    <w:p w:rsidR="00BD7CC9" w:rsidRPr="00A94FE6" w:rsidRDefault="00BD7CC9" w:rsidP="00BD7CC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ежедневно информировать воспитателей о своей успеваемости, мероприятиях, событиях, происходящих в образовательном учреждении;</w:t>
      </w:r>
    </w:p>
    <w:p w:rsidR="00BD7CC9" w:rsidRPr="00A94FE6" w:rsidRDefault="00BD7CC9" w:rsidP="00BD7CC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ежедневно вечером готовить свой портфель необходимыми учебными принадлежностями для уроков в школе;</w:t>
      </w:r>
    </w:p>
    <w:p w:rsidR="00BD7CC9" w:rsidRPr="00A94FE6" w:rsidRDefault="00BD7CC9" w:rsidP="000E05F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принимать активное участие в различных формах труда, отдыха, досуга;</w:t>
      </w:r>
    </w:p>
    <w:p w:rsidR="00BD7CC9" w:rsidRPr="00A94FE6" w:rsidRDefault="00131375" w:rsidP="00BD7CC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во время прогулок находиться на территории, обозначенной воспитателем</w:t>
      </w:r>
      <w:r w:rsidR="00BD7CC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D7CC9" w:rsidRPr="00A94FE6" w:rsidRDefault="00BD7CC9" w:rsidP="00BD7CC9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выполнять указания работников Отделения при эвакуации, в случае возникновения внештатных ситуаций (пожар, террористический акт и прочее), пользоваться размещенными в здании указателями.</w:t>
      </w:r>
    </w:p>
    <w:p w:rsidR="00131375" w:rsidRPr="00A94FE6" w:rsidRDefault="007C34B3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574ECF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.3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Несовершеннолетним, проживающим в 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тделении, запрещается:</w:t>
      </w:r>
    </w:p>
    <w:p w:rsidR="00131375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принимать, хранить и использовать предметы и вещества, указанные в приложении №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 к настоящим Правилам;</w:t>
      </w:r>
    </w:p>
    <w:p w:rsidR="00131375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курить, употреблять алкогольные напитки, иную спиртосодержащую продукцию, наркотические средства и их аналоги, другие запрещенные к 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>употреблению (токсические) вещества и средства;</w:t>
      </w:r>
    </w:p>
    <w:p w:rsidR="00131375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>наносить себе и другим проколы, порезы и т.п.;</w:t>
      </w:r>
    </w:p>
    <w:p w:rsidR="00BD7CC9" w:rsidRPr="00A94FE6" w:rsidRDefault="00BD7CC9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употреблять в общении нецензурную брань, применять физическое насилие, унижающее человеческое достоинство (толкать друг друга, бросаться предметами, драться и т.п.), говорить на повышенных тонах, употреблять непристойные выражения и жесты, шуметь, </w:t>
      </w:r>
      <w:proofErr w:type="gramStart"/>
      <w:r w:rsidRPr="00A94FE6">
        <w:rPr>
          <w:rFonts w:ascii="Times New Roman" w:eastAsia="Times New Roman" w:hAnsi="Times New Roman" w:cs="Times New Roman"/>
          <w:sz w:val="24"/>
          <w:szCs w:val="24"/>
        </w:rPr>
        <w:t>мешать другим отдыхать</w:t>
      </w:r>
      <w:proofErr w:type="gramEnd"/>
      <w:r w:rsidRPr="00A94F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375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>менять без разрешения воспитателя спальные места, переносить инвентарь и имущество из одной комнаты в другую;</w:t>
      </w:r>
    </w:p>
    <w:p w:rsidR="00131375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>пользоваться чужими предметами личной гигиены, одеждой, обувью;</w:t>
      </w:r>
    </w:p>
    <w:p w:rsidR="00131375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 xml:space="preserve">выходить за пределы центра без сопровождения </w:t>
      </w:r>
      <w:r w:rsidR="00BD7CC9" w:rsidRPr="00A94FE6">
        <w:rPr>
          <w:rFonts w:ascii="Times New Roman" w:eastAsia="Times New Roman" w:hAnsi="Times New Roman" w:cs="Times New Roman"/>
          <w:sz w:val="24"/>
          <w:szCs w:val="24"/>
        </w:rPr>
        <w:t xml:space="preserve">и разрешения 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>специалистов Отделения;</w:t>
      </w:r>
    </w:p>
    <w:p w:rsidR="00BD7CC9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>играть в азартные игры, а также в настольные и иные игры с целью извлечения личной выгоды;</w:t>
      </w:r>
      <w:r w:rsidR="00BD7CC9" w:rsidRPr="00A94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375" w:rsidRPr="00A94FE6" w:rsidRDefault="00BD7CC9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>брать чужие вещи и предметы без разрешения хозяина вещей;</w:t>
      </w:r>
    </w:p>
    <w:p w:rsidR="00131375" w:rsidRPr="00A94FE6" w:rsidRDefault="00131375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пользоваться самодельными электроприборами;</w:t>
      </w:r>
    </w:p>
    <w:p w:rsidR="00131375" w:rsidRPr="00A94FE6" w:rsidRDefault="000D7EC6" w:rsidP="000D7EC6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содержать животных.</w:t>
      </w:r>
    </w:p>
    <w:p w:rsidR="000D7EC6" w:rsidRPr="00A94FE6" w:rsidRDefault="000D7EC6" w:rsidP="000D7EC6">
      <w:pPr>
        <w:pStyle w:val="a5"/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1375" w:rsidRPr="00A94FE6" w:rsidRDefault="00BD7FBD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="00131375"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  Права и обязанности сотрудников Отделения</w:t>
      </w:r>
    </w:p>
    <w:p w:rsidR="00131375" w:rsidRPr="00A94FE6" w:rsidRDefault="00131375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C34B3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.1. Сотрудники Отделения имеют право:</w:t>
      </w:r>
    </w:p>
    <w:p w:rsidR="00131375" w:rsidRPr="00A94FE6" w:rsidRDefault="00131375" w:rsidP="000D7EC6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запрашивать 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соответствующи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ах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государственной власти, а также 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ах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31375" w:rsidRPr="00A94FE6" w:rsidRDefault="00131375" w:rsidP="000D7EC6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отказать 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гражданину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предоставлении социальной услуги, в том числе временно, в связи с  наличием 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него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медицинских противопоказаний при наличии соответствующего заключения уполномоченной медицинской организации;</w:t>
      </w:r>
    </w:p>
    <w:p w:rsidR="00131375" w:rsidRPr="00A94FE6" w:rsidRDefault="00131375" w:rsidP="000D7EC6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 согласия законного представителя, данного в письменной форме, передавать информацию о получателях социальных услуг другим лицам, в том числе должностным лицам, в интересах получателя социальных услуг, включая средства массовой информации и официальный сайт поставщика социальных услуг в информационно-телекоммуникационной сети «Интернет».</w:t>
      </w:r>
    </w:p>
    <w:p w:rsidR="00131375" w:rsidRPr="00A94FE6" w:rsidRDefault="007C34B3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.2. При предоставлении социальных услуг работники Отделения обязаны:</w:t>
      </w:r>
    </w:p>
    <w:p w:rsidR="00131375" w:rsidRPr="00A94FE6" w:rsidRDefault="00131375" w:rsidP="000D7EC6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права человека и гражданина;</w:t>
      </w:r>
    </w:p>
    <w:p w:rsidR="00131375" w:rsidRPr="00A94FE6" w:rsidRDefault="00131375" w:rsidP="000D7EC6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обеспечивать неприкосновенность личности и безопасность несовершеннолетних;</w:t>
      </w:r>
    </w:p>
    <w:p w:rsidR="00131375" w:rsidRPr="00A94FE6" w:rsidRDefault="00131375" w:rsidP="000D7EC6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довести до с</w:t>
      </w:r>
      <w:r w:rsidR="000D7EC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ведения законных представителей 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есовершеннолетних  правоустанавливающие документы, на основании которых оказываются социальные услуги;</w:t>
      </w:r>
    </w:p>
    <w:p w:rsidR="00131375" w:rsidRPr="00A94FE6" w:rsidRDefault="00131375" w:rsidP="000D7EC6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обеспечить получателю  социальных услуг условия пребывания в Отделении, соответствующие санитарно-гигиеническим требованиям;</w:t>
      </w:r>
    </w:p>
    <w:p w:rsidR="000D7EC6" w:rsidRPr="00A94FE6" w:rsidRDefault="00131375" w:rsidP="007C34B3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информировать о порядке предоставления социальных услуг, перечне предоставляемых социальных услуг с использованием электронной или телефонной связи, информационно-телекоммуникационной сети 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, иными общедоступными способами.</w:t>
      </w:r>
    </w:p>
    <w:p w:rsidR="000D7EC6" w:rsidRPr="00A94FE6" w:rsidRDefault="000D7EC6" w:rsidP="000D7EC6">
      <w:pPr>
        <w:pStyle w:val="a5"/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1375" w:rsidRPr="00A94FE6" w:rsidRDefault="00BD7FBD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="00131375"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Основания прекращения предоставления социальных услуг</w:t>
      </w:r>
    </w:p>
    <w:p w:rsidR="00131375" w:rsidRPr="00A94FE6" w:rsidRDefault="007C34B3" w:rsidP="0013137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3137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.1. Прекращение предоставления социальных услуг в отделении производится в следующих случаях:</w:t>
      </w:r>
    </w:p>
    <w:p w:rsidR="00131375" w:rsidRPr="00A94FE6" w:rsidRDefault="00131375" w:rsidP="004B5A83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окончании срока предоставления социальных услуг в соответствии с индивидуальной программой предоставления социальных услуг и (или) истечения срока действия договора о предоставлении социальных услуг;</w:t>
      </w:r>
    </w:p>
    <w:p w:rsidR="00131375" w:rsidRPr="00A94FE6" w:rsidRDefault="00131375" w:rsidP="004B5A83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нарушении получателем социальных услуг условий, предусмотренных договором о социальном обслуживании;</w:t>
      </w:r>
    </w:p>
    <w:p w:rsidR="00131375" w:rsidRPr="00A94FE6" w:rsidRDefault="00131375" w:rsidP="004B5A83">
      <w:pPr>
        <w:pStyle w:val="a5"/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возникновении у получателя социальных услуг медицинских противопоказаний к получению социального обслуживания и др</w:t>
      </w:r>
      <w:proofErr w:type="gramStart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EB3F15" w:rsidRPr="00A94FE6" w:rsidRDefault="00EB3F15" w:rsidP="00EB3F15">
      <w:pPr>
        <w:pStyle w:val="a5"/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3F15" w:rsidRPr="00A94FE6" w:rsidRDefault="00BD7FBD" w:rsidP="007C34B3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  <w:r w:rsidR="00EB3F15"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Заключительные положения</w:t>
      </w:r>
    </w:p>
    <w:p w:rsidR="00EB3F15" w:rsidRPr="00A94FE6" w:rsidRDefault="007C34B3" w:rsidP="007C34B3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5</w:t>
      </w:r>
      <w:r w:rsidR="00EB3F1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.1. Настоящие Правила действуют на территории Центра, а также распространяются на все мероприятия, проводимые в учреждении.</w:t>
      </w:r>
    </w:p>
    <w:p w:rsidR="00EB3F15" w:rsidRPr="00A94FE6" w:rsidRDefault="007C34B3" w:rsidP="007C34B3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EB3F1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.2. За нарушения настоящих Правил к получателям услуг применяются следующие меры взыскания: замечание, выговор, строгий выговор, возложение обязанности возместить вред, возложение обязанности принести публичное извинение.</w:t>
      </w:r>
    </w:p>
    <w:p w:rsidR="00EB3F15" w:rsidRPr="00A94FE6" w:rsidRDefault="007C34B3" w:rsidP="007C34B3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EB3F1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.3. За нарушение настоящих Правил родители (законные представители) получателей услуг (по мере необходимости) привлекаются к установленной законодательством ответственности.</w:t>
      </w:r>
    </w:p>
    <w:p w:rsidR="00EB3F15" w:rsidRPr="00A94FE6" w:rsidRDefault="007C34B3" w:rsidP="007C34B3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EB3F15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.4. При неоднократном нарушении (два и более раза) администрация учреждения вправе принять решение об отказе в предоставления социальных услуг.</w:t>
      </w:r>
    </w:p>
    <w:p w:rsidR="00EB3F15" w:rsidRPr="00A94FE6" w:rsidRDefault="00EB3F15" w:rsidP="00EB3F15">
      <w:pPr>
        <w:pStyle w:val="a5"/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5A83" w:rsidRPr="00A94FE6" w:rsidRDefault="004B5A83" w:rsidP="004B5A83">
      <w:pPr>
        <w:pStyle w:val="a5"/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5A83" w:rsidRPr="00A94FE6" w:rsidRDefault="004B5A83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:rsidR="00131375" w:rsidRPr="00A94FE6" w:rsidRDefault="00131375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A94FE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lastRenderedPageBreak/>
        <w:t>Приложение № 1</w:t>
      </w:r>
    </w:p>
    <w:p w:rsidR="004B5A83" w:rsidRPr="00A94FE6" w:rsidRDefault="00131375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94FE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к Правилам внутреннего распорядка </w:t>
      </w:r>
    </w:p>
    <w:p w:rsidR="004B5A83" w:rsidRPr="00A94FE6" w:rsidRDefault="00131375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94FE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для получателей социальных услуг </w:t>
      </w:r>
    </w:p>
    <w:p w:rsidR="004B5A83" w:rsidRPr="00A94FE6" w:rsidRDefault="00131375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94FE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в </w:t>
      </w:r>
      <w:r w:rsidR="004B5A83" w:rsidRPr="00A94FE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ГБКУ АО «Каргопольский центр помощи </w:t>
      </w:r>
    </w:p>
    <w:p w:rsidR="004B5A83" w:rsidRPr="00A94FE6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0"/>
          <w:szCs w:val="20"/>
        </w:rPr>
        <w:t>семье и детям»</w:t>
      </w:r>
    </w:p>
    <w:p w:rsidR="004B5A83" w:rsidRPr="00A94FE6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5A83" w:rsidRPr="00A94FE6" w:rsidRDefault="00131375" w:rsidP="004B5A83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Перечень предметов, подлежащих изъятию и приему на хранение </w:t>
      </w:r>
    </w:p>
    <w:p w:rsidR="004B5A83" w:rsidRPr="00A94FE6" w:rsidRDefault="00131375" w:rsidP="004B5A83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при пос</w:t>
      </w:r>
      <w:r w:rsid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туплении несовершеннолетнего в 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Отделение, </w:t>
      </w:r>
    </w:p>
    <w:p w:rsidR="00131375" w:rsidRPr="00A94FE6" w:rsidRDefault="00131375" w:rsidP="004B5A83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а также </w:t>
      </w:r>
      <w:proofErr w:type="gramStart"/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запре</w:t>
      </w:r>
      <w:r w:rsidR="009F43A2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щенных</w:t>
      </w:r>
      <w:proofErr w:type="gramEnd"/>
      <w:r w:rsidR="009F43A2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 передаче воспитанникам</w:t>
      </w:r>
    </w:p>
    <w:p w:rsidR="00F622A9" w:rsidRPr="00A94FE6" w:rsidRDefault="00F622A9" w:rsidP="004B5A83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1. Документы;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2. Ключи от квартиры;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3. Деньги, валюта зарубежных стран, ценные бумаги и иные ценности;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4. Сигареты, зажигалки, взрывчатые, отравляющие, токсические, пожароопасные и радиоактивные вещества;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5. Все виды алкогольных напитков, пиво;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6. Наркотические средства, лекарственные препараты, предметы медицинского назначения;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7. Колюще-режущие предметы, конструктивно схожие с холодным оружием;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8. Молотки и другие инструменты;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9. Ножи, опасные бритвы, лезвия для безопасных бритв;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proofErr w:type="gramStart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Фотоаппараты, фотоматериалы, химикаты, кинокамеры, аудио записывающая техника, средства связи (в т.ч. мобильные телефоны);</w:t>
      </w:r>
      <w:proofErr w:type="gramEnd"/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</w:t>
      </w:r>
      <w:proofErr w:type="gramStart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Бижутерия: цепочки, цепи, шнуры, предметы для </w:t>
      </w:r>
      <w:proofErr w:type="spellStart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пирсинга</w:t>
      </w:r>
      <w:proofErr w:type="spellEnd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(на нос, язык, брови, губы, живот);</w:t>
      </w:r>
      <w:proofErr w:type="gramEnd"/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12. Игральные карты;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13. Порнографические материалы, предметы;</w:t>
      </w:r>
    </w:p>
    <w:p w:rsidR="00131375" w:rsidRPr="00A94FE6" w:rsidRDefault="00131375" w:rsidP="00F622A9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14. Электробытовые приборы.</w:t>
      </w:r>
    </w:p>
    <w:p w:rsidR="004B5A83" w:rsidRPr="00A94FE6" w:rsidRDefault="004B5A83" w:rsidP="00F622A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4B5A83" w:rsidRPr="00BC6BD9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BC6BD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lastRenderedPageBreak/>
        <w:t xml:space="preserve">Приложение № </w:t>
      </w:r>
      <w:r w:rsidR="00A47CF0" w:rsidRPr="00BC6BD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2</w:t>
      </w:r>
    </w:p>
    <w:p w:rsidR="004B5A83" w:rsidRPr="00BC6BD9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C6BD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к Правилам внутреннего распорядка </w:t>
      </w:r>
    </w:p>
    <w:p w:rsidR="004B5A83" w:rsidRPr="00BC6BD9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C6BD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для получателей социальных услуг </w:t>
      </w:r>
    </w:p>
    <w:p w:rsidR="004B5A83" w:rsidRPr="00BC6BD9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C6BD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в ГБКУ АО «Каргопольский центр помощи </w:t>
      </w:r>
    </w:p>
    <w:p w:rsidR="004B5A83" w:rsidRPr="00BC6BD9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C6BD9">
        <w:rPr>
          <w:rFonts w:ascii="Times New Roman" w:eastAsia="Times New Roman" w:hAnsi="Times New Roman" w:cs="Times New Roman"/>
          <w:color w:val="222222"/>
          <w:sz w:val="20"/>
          <w:szCs w:val="20"/>
        </w:rPr>
        <w:t>семье и детям»</w:t>
      </w:r>
    </w:p>
    <w:p w:rsidR="004B5A83" w:rsidRPr="00BC6BD9" w:rsidRDefault="004B5A83" w:rsidP="004B5A83">
      <w:pPr>
        <w:shd w:val="clear" w:color="auto" w:fill="FFFFFF"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A47CF0" w:rsidRPr="00A94FE6" w:rsidRDefault="00A47CF0" w:rsidP="00A47CF0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Положение о порядке </w:t>
      </w:r>
      <w:r w:rsidR="00131375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посещения  воспитанников, </w:t>
      </w:r>
    </w:p>
    <w:p w:rsidR="00A47CF0" w:rsidRPr="00A94FE6" w:rsidRDefault="00131375" w:rsidP="00A47CF0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находящихся</w:t>
      </w:r>
      <w:proofErr w:type="gramEnd"/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на стационарном социальном обслуживании </w:t>
      </w:r>
    </w:p>
    <w:p w:rsidR="00D139A6" w:rsidRPr="00A94FE6" w:rsidRDefault="00131375" w:rsidP="00A47CF0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</w:t>
      </w:r>
      <w:r w:rsidR="00A47CF0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ГБКУ АО «Каргопольский центр помощи семье и детям»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Общие положения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Положение разработа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но в соответствии со ст. 63, 64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Семейного кодекса РФ, с ч. 4 ст. 35, ст. 36 Гражданского кодекса РФ, ст. 8, 8.1. Ф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едерального закона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№ 120-ФЗ от 24.06.1999 года с целью соблюдения законных прав, свобод и интересов воспитанников ГБКУ АО «Каргопольский центр помощи семье и детям».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Порядок встреч несовершеннолетних с родителями, официальными представителями или лицами их заменяющими, организуется в соответствии с настоящим Положением.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Порядок посещения несовершеннолетних родителями, официальными представителями или лицами их заменяющими.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Встречи несовершеннолетних воспитанников ГБКУ АО «Каргопольский центр помощи семье и детям»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(далее – Центр)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родителями, осуществляются в порядке режима дня и расписания занятий, утвержденных директором Центра, в соответствии с Правилами посещения несовершеннолетних родственниками. 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Родителям, родительские права которых ограничены судом, и родителям, лишенным родительских прав, могут быть разрешены контакты с ребенком при наличии письменного разрешения органов опеки и попечительства.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встреч воспитанников, находящихся в Центре по заявлению родителей, официальных представителей или лиц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заменяющих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происходит согласно волеизъявлению обеих сторон.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Общение несовершеннолетних с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должно происходить в помещениях здания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изъявления желания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заменяющими, покинуть для общения здание Центра с целью осуществления прогулки на территории Центра либо за ее пределами, последние должны написать Расписку с последующим составлением Акта передачи воспитанника, подписанного обеими сторонами.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Порядок посещения несовершеннолетних лицами, не являющимися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их заменяющими.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Посещение воспитанников, находящихся в Центре лицами, не являющимися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заменяющими, происходит после обращения последних к администрации Центра.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Встречи несовершеннолетних воспитанников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лицами, не являющимися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заменяющими, осуществляются только по согласованию с администрацией Центра в порядке режима дня и расписания занятий, утвержденных директором Центра, в соответствии с Правилами посещения несовершеннолетних родственниками. 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Общение несовершеннолетних с лицами, не являющимися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заменяющими, должно происходить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только в помещениях здания Центра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либо за территорией учреждения на основании Заключения органов отдела опеки и попечительства. Исключение составляют случаи оперативно-следственных мероприятий за территорией учреждения. При необходимости их проведения несовершеннолетнему назначается сопровождающий из числа специалистов, работающих в Центре.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Контроль за</w:t>
      </w:r>
      <w:proofErr w:type="gramEnd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безопасностью жизнедеятельности несовершеннолетних во время общения с лицами, не являющимися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заменяющими, осуществляет специалист, уполномоченный администрацией Центра.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Порядок запрета встреч с несовершеннолетними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Запрещаются встречи воспитанников, находящихся в Центре по направлению</w:t>
      </w:r>
      <w:r w:rsidR="00BA43D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органов системы профилактики,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заменяющими, в связи с изъятием из семьи по причине жестокого обращения, в период оперативно-следственных мероприятий и до окончания судебных слушаний.</w:t>
      </w:r>
    </w:p>
    <w:p w:rsidR="00D139A6" w:rsidRPr="00A94FE6" w:rsidRDefault="00D139A6" w:rsidP="00D139A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Запрещаются встречи воспитанников с родителями, официальными представителями или лицами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их заменяющими, а также лицами из числа родственников в случае, если последние:</w:t>
      </w:r>
    </w:p>
    <w:p w:rsidR="00D139A6" w:rsidRPr="00A94FE6" w:rsidRDefault="00BA43D2" w:rsidP="00166503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D139A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аходятся в состоянии алкогольного, токсичес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кого и наркотического опьянения;</w:t>
      </w:r>
    </w:p>
    <w:p w:rsidR="00D139A6" w:rsidRPr="00A94FE6" w:rsidRDefault="00BA43D2" w:rsidP="00166503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D139A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явными признаками острых инфекционных заболеваний.</w:t>
      </w:r>
    </w:p>
    <w:p w:rsidR="00BA43D2" w:rsidRPr="00A94FE6" w:rsidRDefault="00BA43D2" w:rsidP="00BA43D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43D2" w:rsidRPr="00A94FE6" w:rsidRDefault="00BA43D2" w:rsidP="00BA43D2">
      <w:pPr>
        <w:pStyle w:val="a5"/>
        <w:numPr>
          <w:ilvl w:val="0"/>
          <w:numId w:val="13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Правила посещения</w:t>
      </w:r>
      <w:r w:rsidR="009F43A2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несовершеннолетних</w:t>
      </w:r>
    </w:p>
    <w:p w:rsidR="009F43A2" w:rsidRPr="00A94FE6" w:rsidRDefault="009F43A2" w:rsidP="009F43A2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>Посещение воспитанников не должно нарушать основные пункты режима дня и противоречить интересам ребенка. С целью обеспечения проведения с воспитанником социально-реабилитационных мероприятий, пребывание посетителя не должно превышать 60 минут.</w:t>
      </w:r>
    </w:p>
    <w:p w:rsidR="009F43A2" w:rsidRPr="00A94FE6" w:rsidRDefault="009F43A2" w:rsidP="009F43A2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 xml:space="preserve">Прием посетителей воспитанников </w:t>
      </w:r>
      <w:r w:rsidR="00BC6BD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 xml:space="preserve">ентра осуществляется </w:t>
      </w:r>
      <w:r w:rsidR="00BC6BD9" w:rsidRPr="00A94FE6">
        <w:rPr>
          <w:rFonts w:ascii="Times New Roman" w:eastAsia="Times New Roman" w:hAnsi="Times New Roman" w:cs="Times New Roman"/>
          <w:sz w:val="24"/>
          <w:szCs w:val="24"/>
        </w:rPr>
        <w:t xml:space="preserve">в учреждение 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>через центральный вход.  Встреча с ребенком осуществляется в помещении Центра, либо на улице, во время прогулки воспитанника, на территории</w:t>
      </w:r>
      <w:r w:rsidR="00BC6B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>  закрепленной за реабилитационной группой посещаемого воспитанника.</w:t>
      </w:r>
    </w:p>
    <w:p w:rsidR="009F43A2" w:rsidRPr="00A94FE6" w:rsidRDefault="009F43A2" w:rsidP="009F43A2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>При входе в здани</w:t>
      </w:r>
      <w:r w:rsidR="00BC6BD9">
        <w:rPr>
          <w:rFonts w:ascii="Times New Roman" w:eastAsia="Times New Roman" w:hAnsi="Times New Roman" w:cs="Times New Roman"/>
          <w:sz w:val="24"/>
          <w:szCs w:val="24"/>
        </w:rPr>
        <w:t>е посетитель должен предъявить охраннику (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>дежурному по режиму</w:t>
      </w:r>
      <w:r w:rsidR="00BC6BD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 xml:space="preserve"> документ, удостоверяющий личность, зарегистр</w:t>
      </w:r>
      <w:r w:rsidR="00BC6BD9">
        <w:rPr>
          <w:rFonts w:ascii="Times New Roman" w:eastAsia="Times New Roman" w:hAnsi="Times New Roman" w:cs="Times New Roman"/>
          <w:sz w:val="24"/>
          <w:szCs w:val="24"/>
        </w:rPr>
        <w:t>ироваться в «Журнале посещения»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 xml:space="preserve"> с отметкой о времени прихода.</w:t>
      </w:r>
    </w:p>
    <w:p w:rsidR="009F43A2" w:rsidRPr="00A94FE6" w:rsidRDefault="009F43A2" w:rsidP="009F43A2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sz w:val="24"/>
          <w:szCs w:val="24"/>
        </w:rPr>
        <w:t xml:space="preserve">Посещение воспитанников посетителями осуществляется под контролем сотрудника </w:t>
      </w:r>
      <w:r w:rsidR="00BC6BD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94FE6">
        <w:rPr>
          <w:rFonts w:ascii="Times New Roman" w:eastAsia="Times New Roman" w:hAnsi="Times New Roman" w:cs="Times New Roman"/>
          <w:sz w:val="24"/>
          <w:szCs w:val="24"/>
        </w:rPr>
        <w:t>ентра, ответственного за посещение воспитанников, в зависимости от места встречи посетителя с воспитанником.</w:t>
      </w:r>
    </w:p>
    <w:p w:rsidR="009F43A2" w:rsidRPr="00A94FE6" w:rsidRDefault="009F43A2" w:rsidP="009F43A2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Посетителям  запрещается:</w:t>
      </w:r>
    </w:p>
    <w:p w:rsidR="009F43A2" w:rsidRPr="00A94FE6" w:rsidRDefault="00BC6BD9" w:rsidP="009F43A2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посещать воспитанников, </w:t>
      </w:r>
      <w:r w:rsidR="009F43A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находясь в  наркотическом или алкогольном опьянении; </w:t>
      </w:r>
    </w:p>
    <w:p w:rsidR="009F43A2" w:rsidRPr="00A94FE6" w:rsidRDefault="009F43A2" w:rsidP="009F43A2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без документов, удостоверяющих личность посетителя;</w:t>
      </w:r>
    </w:p>
    <w:p w:rsidR="009F43A2" w:rsidRPr="00A94FE6" w:rsidRDefault="009F43A2" w:rsidP="009F43A2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самостоятельно передвигаться по зданию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Ц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ентра и прилегающей территории центра;</w:t>
      </w:r>
    </w:p>
    <w:p w:rsidR="009F43A2" w:rsidRPr="00A94FE6" w:rsidRDefault="009F43A2" w:rsidP="009F43A2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задавать вопросы, касающиеся персональных данных воспитанников и сотрудников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Ц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ентра;</w:t>
      </w:r>
    </w:p>
    <w:p w:rsidR="009F43A2" w:rsidRPr="00A94FE6" w:rsidRDefault="009F43A2" w:rsidP="009F43A2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вести фото- и видеосъемку без согласования с администрацией Центра;</w:t>
      </w:r>
    </w:p>
    <w:p w:rsidR="009F43A2" w:rsidRPr="00A94FE6" w:rsidRDefault="009F43A2" w:rsidP="009F43A2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курить в здании и на территории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Ц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ентра;</w:t>
      </w:r>
    </w:p>
    <w:p w:rsidR="009F43A2" w:rsidRPr="00A94FE6" w:rsidRDefault="009F43A2" w:rsidP="009F43A2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передавать воспитанникам предметы и продукты, </w:t>
      </w:r>
      <w:r w:rsidR="00F622A9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запрещенные к передаче;</w:t>
      </w:r>
    </w:p>
    <w:p w:rsidR="00F622A9" w:rsidRPr="00A94FE6" w:rsidRDefault="00F622A9" w:rsidP="00F622A9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приводить на территорию Центра животных;</w:t>
      </w:r>
    </w:p>
    <w:p w:rsidR="00F622A9" w:rsidRPr="00A94FE6" w:rsidRDefault="00F622A9" w:rsidP="00F622A9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покидать территорию Центра с ребенком без разрешения сотрудников;</w:t>
      </w:r>
    </w:p>
    <w:p w:rsidR="00F622A9" w:rsidRPr="00A94FE6" w:rsidRDefault="00F622A9" w:rsidP="00F622A9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въезжать на территорию Центра на транспортном средстве или оставлять транспортные средства перед въездными воротами центра;</w:t>
      </w:r>
    </w:p>
    <w:p w:rsidR="00F622A9" w:rsidRPr="00A94FE6" w:rsidRDefault="00F622A9" w:rsidP="00F622A9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мусорить в помещениях и на территории Центра;</w:t>
      </w:r>
    </w:p>
    <w:p w:rsidR="00F622A9" w:rsidRPr="00A94FE6" w:rsidRDefault="00F622A9" w:rsidP="00F622A9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нарушать  требования  настоящего Порядка.</w:t>
      </w:r>
    </w:p>
    <w:p w:rsidR="00BA43D2" w:rsidRPr="00A94FE6" w:rsidRDefault="00BA43D2" w:rsidP="009F43A2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Посетителям разрешается передавать воспитанникам продукты питания в соответствии со следующим списком и под контролем сотрудника, ответственного за посещение воспитанников. При этом посетитель должен сообщить сотруднику </w:t>
      </w:r>
      <w:r w:rsid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t>Ц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ентра о перечне передаваемых продуктов.</w:t>
      </w:r>
    </w:p>
    <w:p w:rsidR="00BA43D2" w:rsidRPr="00A94FE6" w:rsidRDefault="00BA43D2" w:rsidP="00BA43D2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 В продуктовой передаче разрешаются следующие продукты:</w:t>
      </w:r>
    </w:p>
    <w:p w:rsidR="00BA43D2" w:rsidRPr="00A94FE6" w:rsidRDefault="00BA43D2" w:rsidP="009F43A2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кондитерские изделия (конфеты, печенье, вафли, мармелад, пряники и др.) в упаковке;</w:t>
      </w:r>
      <w:proofErr w:type="gramEnd"/>
    </w:p>
    <w:p w:rsidR="00BA43D2" w:rsidRPr="00A94FE6" w:rsidRDefault="00BA43D2" w:rsidP="009F43A2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соки;</w:t>
      </w:r>
    </w:p>
    <w:p w:rsidR="00F622A9" w:rsidRPr="00A94FE6" w:rsidRDefault="00BA43D2" w:rsidP="00BA43D2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фрукты (с учетом индивидуальной переносимости ребенка).</w:t>
      </w:r>
    </w:p>
    <w:p w:rsidR="009F43A2" w:rsidRPr="00BC6BD9" w:rsidRDefault="00BA43D2" w:rsidP="00BC6BD9">
      <w:pPr>
        <w:shd w:val="clear" w:color="auto" w:fill="FFFFFF"/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D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 передаче принимаются продукты с соблюдением сроков годности и условий хранения, фрукты должны быть предварительно обработаны (тщательно промыты и упакованы).</w:t>
      </w:r>
    </w:p>
    <w:p w:rsidR="00F622A9" w:rsidRPr="00A94FE6" w:rsidRDefault="00BA43D2" w:rsidP="00BA43D2">
      <w:pPr>
        <w:pStyle w:val="a5"/>
        <w:numPr>
          <w:ilvl w:val="1"/>
          <w:numId w:val="13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При выявлении продуктов, не соответствующих выше перечисленным требованиям</w:t>
      </w:r>
      <w:r w:rsidR="004516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продуктов с признаками порчи, 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а также предметов, запрещенных к передаче, они возвращаются посетителю.</w:t>
      </w:r>
    </w:p>
    <w:p w:rsidR="00BA43D2" w:rsidRPr="00A94FE6" w:rsidRDefault="009F43A2" w:rsidP="00F622A9">
      <w:pPr>
        <w:pStyle w:val="a5"/>
        <w:shd w:val="clear" w:color="auto" w:fill="FFFFFF"/>
        <w:tabs>
          <w:tab w:val="left" w:pos="709"/>
        </w:tabs>
        <w:ind w:left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BA43D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родукты, запреще</w:t>
      </w: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нные для передачи воспитанникам: 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кисломолочные продукты (молоко, йогурты, кефир, творог, сметана, и т.д.)</w:t>
      </w:r>
      <w:r w:rsidR="009C3F62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колбасные изделия (колбаса любых видов, сосиски, сардельки, окорок и т. д.);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кондитерские изделия с истекшим сроком годности, кремовые пирожные и торты, шоколад, печенье с кремовыми прослойками;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чипсы, сухарики, семечки, орехи, жевательная резинка;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рыба и морепродукты;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яйца;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домашние заготовки, консервы;</w:t>
      </w:r>
    </w:p>
    <w:p w:rsidR="00BA43D2" w:rsidRPr="00A94FE6" w:rsidRDefault="00BA43D2" w:rsidP="009C3F62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продукты домашнего изготовления;</w:t>
      </w:r>
    </w:p>
    <w:p w:rsidR="00F622A9" w:rsidRPr="00A94FE6" w:rsidRDefault="00BA43D2" w:rsidP="00F622A9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фрукты и овощи с признаками порчи.</w:t>
      </w:r>
    </w:p>
    <w:p w:rsidR="00F622A9" w:rsidRPr="00A94FE6" w:rsidRDefault="00F622A9" w:rsidP="00F622A9">
      <w:pPr>
        <w:pStyle w:val="a5"/>
        <w:numPr>
          <w:ilvl w:val="1"/>
          <w:numId w:val="13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Посетители должны соблюдать требования пожарной безопасности, пропускной режим, а также общепринятые правила поведения в общественных местах, проявлять вежливость и корректность в общении с воспитанниками и специалистами Центра и друг с другом.</w:t>
      </w:r>
    </w:p>
    <w:p w:rsidR="00F622A9" w:rsidRPr="00A94FE6" w:rsidRDefault="00F622A9" w:rsidP="00F622A9">
      <w:pPr>
        <w:pStyle w:val="a5"/>
        <w:numPr>
          <w:ilvl w:val="1"/>
          <w:numId w:val="13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конфликтной ситуации, противоправных действий посетителей в отношении персонала или воспитанников, сотрудник Центра оставляет за собой право вызвать наряд полиции и обратиться в отдел опеки и попечительства с  ходатайством об отзыве разрешения на посещение.</w:t>
      </w:r>
    </w:p>
    <w:p w:rsidR="00F622A9" w:rsidRPr="00A94FE6" w:rsidRDefault="00F622A9" w:rsidP="00F622A9">
      <w:pPr>
        <w:pStyle w:val="a5"/>
        <w:numPr>
          <w:ilvl w:val="1"/>
          <w:numId w:val="13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Сотрудники, обнаружившие посторонних лиц (лиц, не имеющих разрешения) на территории Центра в выходные, праздничные дни, в вечернее или ночное время обязаны:</w:t>
      </w:r>
    </w:p>
    <w:p w:rsidR="00F622A9" w:rsidRDefault="00F622A9" w:rsidP="00F622A9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сообщить директору;</w:t>
      </w:r>
    </w:p>
    <w:p w:rsidR="004516A2" w:rsidRPr="00A94FE6" w:rsidRDefault="004516A2" w:rsidP="00F622A9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сообщить охраннику;</w:t>
      </w:r>
    </w:p>
    <w:p w:rsidR="00F622A9" w:rsidRPr="00A94FE6" w:rsidRDefault="00F622A9" w:rsidP="00F622A9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 докладную на имя директора с указанием  обстоятель</w:t>
      </w:r>
      <w:proofErr w:type="gramStart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ств сл</w:t>
      </w:r>
      <w:proofErr w:type="gramEnd"/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учившегося.</w:t>
      </w:r>
    </w:p>
    <w:p w:rsidR="00BA43D2" w:rsidRPr="00A94FE6" w:rsidRDefault="00BA43D2" w:rsidP="00BA43D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39A6" w:rsidRPr="00A94FE6" w:rsidRDefault="007C34B3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r w:rsidR="00D139A6"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Положением ознакомлены работники учреждения: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D139A6" w:rsidRPr="00A94FE6" w:rsidRDefault="00F622A9" w:rsidP="00F622A9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Памятка</w:t>
      </w:r>
    </w:p>
    <w:p w:rsidR="00D139A6" w:rsidRPr="00A94FE6" w:rsidRDefault="00D139A6" w:rsidP="00F622A9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Правила посещения несовершеннолетних,</w:t>
      </w:r>
    </w:p>
    <w:p w:rsidR="00D139A6" w:rsidRPr="00A94FE6" w:rsidRDefault="00D139A6" w:rsidP="00F622A9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находящихся в </w:t>
      </w:r>
      <w:r w:rsidR="00F622A9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ГБКУ АО «Каргопольский центр помощи семье и детям»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6503" w:rsidRPr="00A94FE6" w:rsidRDefault="00166503" w:rsidP="0016650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Посещение несовершеннолетних разрешено 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с 10.00 до 19.00 (школьников в будние дни – с 15.00 до 19.00). В тихий час посещения запрещены (с 13.00 до 15.00).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Предварительно необходимо зарегистрироваться на посте охраны через центральный вход. </w:t>
      </w:r>
      <w:r w:rsidR="00D139A6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вызова воспитателя воспользоваться звонком, который находится у входной двери.</w:t>
      </w:r>
      <w:r w:rsidR="00F622A9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166503" w:rsidRPr="00A94FE6" w:rsidRDefault="00166503" w:rsidP="00166503">
      <w:pPr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66503" w:rsidRPr="00A94FE6" w:rsidRDefault="00D139A6" w:rsidP="0016650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Посетителям запрещается приносить несовершеннолетним следующие продукты: </w:t>
      </w:r>
      <w:r w:rsidR="00F622A9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кисломолочные продукты (молоко, йогурты, кефир, творог, сметана, и т.д.); колбасные изделия (колбаса любых видов, сосиски, сардельки, окорок и т. д.); кондитерские изделия с истекшим сроком годности, кремовые пирожные и торты, шоколад, печенье с кремовыми прослойками; чипсы, сухарики, семечки, орехи, жевательная резинка; рыба и морепродукты;</w:t>
      </w:r>
      <w:proofErr w:type="gramEnd"/>
      <w:r w:rsidR="00F622A9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яйца; домашние заготовки, консервы; продукты домашнего изготовления; фрукты и овощи с признаками порчи.</w:t>
      </w:r>
      <w:r w:rsidR="00F622A9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66503"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Передавать продукты детям можно только те, которые относятся к детскому питанию, и под контролем воспитателей. </w:t>
      </w:r>
    </w:p>
    <w:p w:rsidR="00166503" w:rsidRPr="00A94FE6" w:rsidRDefault="00166503" w:rsidP="00166503">
      <w:pPr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Вещи можно приносить только 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чистые, не рваные.</w:t>
      </w:r>
    </w:p>
    <w:p w:rsidR="00166503" w:rsidRPr="00A94FE6" w:rsidRDefault="00166503" w:rsidP="00166503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39A6" w:rsidRPr="00A94FE6" w:rsidRDefault="00166503" w:rsidP="00D139A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Отпуск детей на выходные дни или на прогулки с родителями осуществляется с разрешения администрации и письменного заявления родителя. Для детей, помещенных в учреждение по направлениям, необходимо разрешение органов системы профилактики. 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Заявления принимаются в рабочие дни, в выходные дни </w:t>
      </w:r>
      <w:r w:rsidR="004516A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вопросы 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такого характера не решаются.</w:t>
      </w:r>
    </w:p>
    <w:p w:rsidR="00166503" w:rsidRPr="00A94FE6" w:rsidRDefault="00166503" w:rsidP="00166503">
      <w:pPr>
        <w:ind w:left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Категорически запрещено шуметь, нецензурно выражаться, курить, распивать спиртные напитки внутри и на территории Центра.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Категорически запрещено детям самовольно покидать здание и территорию Центра.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К лицам, находящимся в нетрезвом состоянии, дети вызываться не будут.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Посетители, желающие пообщаться с детьми в игровой комнате, верхнюю одежду и уличную обувь должны оставить в раздевалке.</w:t>
      </w:r>
    </w:p>
    <w:p w:rsidR="00D139A6" w:rsidRPr="00A94FE6" w:rsidRDefault="00D139A6" w:rsidP="00D139A6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139A6" w:rsidRPr="00A94FE6" w:rsidRDefault="00D139A6" w:rsidP="00D139A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 посещения и телефонные звонки фиксируются</w:t>
      </w:r>
      <w:r w:rsidR="004516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сотрудниками Центра в Журнале </w:t>
      </w:r>
      <w:r w:rsidRPr="00A94F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 доводятся до сведения администрации.</w:t>
      </w:r>
    </w:p>
    <w:p w:rsidR="00233607" w:rsidRPr="00A94FE6" w:rsidRDefault="00233607" w:rsidP="00D139A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33607" w:rsidRPr="00A94FE6" w:rsidRDefault="00233607" w:rsidP="00233607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33607" w:rsidRPr="00A94FE6" w:rsidRDefault="00233607" w:rsidP="00233607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17600" w:rsidRPr="00A94FE6" w:rsidRDefault="00C17600" w:rsidP="002F3A1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17600" w:rsidRPr="00A94FE6" w:rsidSect="00A94F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74"/>
    <w:multiLevelType w:val="multilevel"/>
    <w:tmpl w:val="BAA6F8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CE2567"/>
    <w:multiLevelType w:val="hybridMultilevel"/>
    <w:tmpl w:val="1744DC54"/>
    <w:lvl w:ilvl="0" w:tplc="A2E4A3D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72177F4"/>
    <w:multiLevelType w:val="hybridMultilevel"/>
    <w:tmpl w:val="4CDAD46C"/>
    <w:lvl w:ilvl="0" w:tplc="0B68F3F2">
      <w:start w:val="3"/>
      <w:numFmt w:val="bullet"/>
      <w:lvlText w:val="·"/>
      <w:lvlJc w:val="left"/>
      <w:pPr>
        <w:ind w:left="720" w:hanging="360"/>
      </w:pPr>
      <w:rPr>
        <w:rFonts w:ascii="Georgia" w:eastAsia="Times New Roman" w:hAnsi="Georgia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EBF"/>
    <w:multiLevelType w:val="hybridMultilevel"/>
    <w:tmpl w:val="A768DD62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4619"/>
    <w:multiLevelType w:val="hybridMultilevel"/>
    <w:tmpl w:val="B71E93C2"/>
    <w:lvl w:ilvl="0" w:tplc="13F2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B17"/>
    <w:multiLevelType w:val="hybridMultilevel"/>
    <w:tmpl w:val="E1B2F1A2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3F34"/>
    <w:multiLevelType w:val="hybridMultilevel"/>
    <w:tmpl w:val="EB967684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2E89"/>
    <w:multiLevelType w:val="hybridMultilevel"/>
    <w:tmpl w:val="1076E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D4E3A"/>
    <w:multiLevelType w:val="hybridMultilevel"/>
    <w:tmpl w:val="AF6EC60C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C2078"/>
    <w:multiLevelType w:val="hybridMultilevel"/>
    <w:tmpl w:val="8DFEDA70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64FF"/>
    <w:multiLevelType w:val="hybridMultilevel"/>
    <w:tmpl w:val="6422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23718"/>
    <w:multiLevelType w:val="hybridMultilevel"/>
    <w:tmpl w:val="AB9E7636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80EA5"/>
    <w:multiLevelType w:val="multilevel"/>
    <w:tmpl w:val="A560CECE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76"/>
      </w:pPr>
      <w:rPr>
        <w:rFonts w:hint="default"/>
        <w:lang w:val="ru-RU" w:eastAsia="en-US" w:bidi="ar-SA"/>
      </w:rPr>
    </w:lvl>
  </w:abstractNum>
  <w:abstractNum w:abstractNumId="13">
    <w:nsid w:val="50911FAE"/>
    <w:multiLevelType w:val="hybridMultilevel"/>
    <w:tmpl w:val="03DEAE3A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4290"/>
    <w:multiLevelType w:val="hybridMultilevel"/>
    <w:tmpl w:val="AA669B54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B3484"/>
    <w:multiLevelType w:val="hybridMultilevel"/>
    <w:tmpl w:val="BF92F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D642A"/>
    <w:multiLevelType w:val="hybridMultilevel"/>
    <w:tmpl w:val="EDDEFAC6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05284"/>
    <w:multiLevelType w:val="hybridMultilevel"/>
    <w:tmpl w:val="CE204AE6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5448C"/>
    <w:multiLevelType w:val="hybridMultilevel"/>
    <w:tmpl w:val="E7C035EC"/>
    <w:lvl w:ilvl="0" w:tplc="A2E4A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646ACF"/>
    <w:multiLevelType w:val="hybridMultilevel"/>
    <w:tmpl w:val="ADDC5988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A15DC"/>
    <w:multiLevelType w:val="hybridMultilevel"/>
    <w:tmpl w:val="A3BCEC64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9"/>
  </w:num>
  <w:num w:numId="7">
    <w:abstractNumId w:val="17"/>
  </w:num>
  <w:num w:numId="8">
    <w:abstractNumId w:val="9"/>
  </w:num>
  <w:num w:numId="9">
    <w:abstractNumId w:val="15"/>
  </w:num>
  <w:num w:numId="10">
    <w:abstractNumId w:val="11"/>
  </w:num>
  <w:num w:numId="11">
    <w:abstractNumId w:val="13"/>
  </w:num>
  <w:num w:numId="12">
    <w:abstractNumId w:val="20"/>
  </w:num>
  <w:num w:numId="13">
    <w:abstractNumId w:val="0"/>
  </w:num>
  <w:num w:numId="14">
    <w:abstractNumId w:val="10"/>
  </w:num>
  <w:num w:numId="15">
    <w:abstractNumId w:val="7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131375"/>
    <w:rsid w:val="00040FC0"/>
    <w:rsid w:val="000D7EC6"/>
    <w:rsid w:val="000E05F9"/>
    <w:rsid w:val="00131375"/>
    <w:rsid w:val="00166503"/>
    <w:rsid w:val="00233607"/>
    <w:rsid w:val="002F3A12"/>
    <w:rsid w:val="004516A2"/>
    <w:rsid w:val="004B5A83"/>
    <w:rsid w:val="004B79FB"/>
    <w:rsid w:val="004D4E31"/>
    <w:rsid w:val="00574ECF"/>
    <w:rsid w:val="00627184"/>
    <w:rsid w:val="007A1FF3"/>
    <w:rsid w:val="007C34B3"/>
    <w:rsid w:val="009120E2"/>
    <w:rsid w:val="009C3F62"/>
    <w:rsid w:val="009F43A2"/>
    <w:rsid w:val="00A47CF0"/>
    <w:rsid w:val="00A94FE6"/>
    <w:rsid w:val="00BA434A"/>
    <w:rsid w:val="00BA43D2"/>
    <w:rsid w:val="00BC6BD9"/>
    <w:rsid w:val="00BD7CC9"/>
    <w:rsid w:val="00BD7FBD"/>
    <w:rsid w:val="00BE7767"/>
    <w:rsid w:val="00C17600"/>
    <w:rsid w:val="00D139A6"/>
    <w:rsid w:val="00D71D4A"/>
    <w:rsid w:val="00D84C01"/>
    <w:rsid w:val="00EB3F15"/>
    <w:rsid w:val="00F622A9"/>
    <w:rsid w:val="00F7641D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01"/>
  </w:style>
  <w:style w:type="paragraph" w:styleId="1">
    <w:name w:val="heading 1"/>
    <w:basedOn w:val="a"/>
    <w:link w:val="10"/>
    <w:uiPriority w:val="9"/>
    <w:qFormat/>
    <w:rsid w:val="001313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131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31375"/>
    <w:rPr>
      <w:b/>
      <w:bCs/>
    </w:rPr>
  </w:style>
  <w:style w:type="paragraph" w:styleId="a4">
    <w:name w:val="Normal (Web)"/>
    <w:basedOn w:val="a"/>
    <w:uiPriority w:val="99"/>
    <w:semiHidden/>
    <w:unhideWhenUsed/>
    <w:rsid w:val="00131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1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2022-05-12T03:27:00Z</dcterms:created>
  <dcterms:modified xsi:type="dcterms:W3CDTF">2022-05-12T03:27:00Z</dcterms:modified>
</cp:coreProperties>
</file>